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0FB" w:rsidRDefault="003C70FB">
      <w:pPr>
        <w:pStyle w:val="ConsPlusTitle"/>
        <w:jc w:val="center"/>
        <w:outlineLvl w:val="0"/>
      </w:pPr>
      <w:r>
        <w:t>АДМИНИСТРАЦИЯ ПРИМОРСКОГО КРАЯ</w:t>
      </w:r>
    </w:p>
    <w:p w:rsidR="003C70FB" w:rsidRDefault="003C70FB">
      <w:pPr>
        <w:pStyle w:val="ConsPlusTitle"/>
        <w:jc w:val="both"/>
      </w:pPr>
    </w:p>
    <w:p w:rsidR="003C70FB" w:rsidRDefault="003C70FB">
      <w:pPr>
        <w:pStyle w:val="ConsPlusTitle"/>
        <w:jc w:val="center"/>
      </w:pPr>
      <w:r>
        <w:t>ПОСТАНОВЛЕНИЕ</w:t>
      </w:r>
    </w:p>
    <w:p w:rsidR="003C70FB" w:rsidRDefault="003C70FB">
      <w:pPr>
        <w:pStyle w:val="ConsPlusTitle"/>
        <w:jc w:val="center"/>
      </w:pPr>
      <w:r>
        <w:t>от 5 декабря 2018 г. N 586-па</w:t>
      </w:r>
    </w:p>
    <w:p w:rsidR="003C70FB" w:rsidRDefault="003C70FB">
      <w:pPr>
        <w:pStyle w:val="ConsPlusTitle"/>
        <w:jc w:val="both"/>
      </w:pPr>
    </w:p>
    <w:p w:rsidR="003C70FB" w:rsidRDefault="003C70FB">
      <w:pPr>
        <w:pStyle w:val="ConsPlusTitle"/>
        <w:jc w:val="center"/>
      </w:pPr>
      <w:r>
        <w:t>ОБ УТВЕРЖДЕНИИ ПОРЯДКА ПРЕДОСТАВЛЕНИЯ МЕР</w:t>
      </w:r>
    </w:p>
    <w:p w:rsidR="003C70FB" w:rsidRDefault="003C70FB">
      <w:pPr>
        <w:pStyle w:val="ConsPlusTitle"/>
        <w:jc w:val="center"/>
      </w:pPr>
      <w:r>
        <w:t>СОЦИАЛЬНОЙ ПОДДЕРЖКИ ГРАЖДАНАМ РОССИЙСКОЙ ФЕДЕРАЦИИ,</w:t>
      </w:r>
    </w:p>
    <w:p w:rsidR="003C70FB" w:rsidRDefault="003C70FB">
      <w:pPr>
        <w:pStyle w:val="ConsPlusTitle"/>
        <w:jc w:val="center"/>
      </w:pPr>
      <w:r>
        <w:t>ОТНОСЯЩИМСЯ К КАТЕГОРИИ ДЕТЕЙ ВОЙНЫ, А ТАКЖЕ СОБСТВЕННИКАМ</w:t>
      </w:r>
    </w:p>
    <w:p w:rsidR="003C70FB" w:rsidRDefault="003C70FB">
      <w:pPr>
        <w:pStyle w:val="ConsPlusTitle"/>
        <w:jc w:val="center"/>
      </w:pPr>
      <w:r>
        <w:t>ЖИЛОГО ПОМЕЩЕНИЯ, ДОСТИГШИМ ВОЗРАСТА 70 ЛЕТ,</w:t>
      </w:r>
    </w:p>
    <w:p w:rsidR="003C70FB" w:rsidRDefault="003C70FB">
      <w:pPr>
        <w:pStyle w:val="ConsPlusTitle"/>
        <w:jc w:val="center"/>
      </w:pPr>
      <w:r>
        <w:t>ПРОЖИВАЮЩИМ НА ТЕРРИТОРИИ ПРИМОРСКОГО КРАЯ</w:t>
      </w:r>
    </w:p>
    <w:p w:rsidR="003C70FB" w:rsidRDefault="003C70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70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0FB" w:rsidRDefault="003C70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70FB" w:rsidRDefault="003C70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70FB" w:rsidRDefault="003C70FB">
            <w:pPr>
              <w:pStyle w:val="ConsPlusNormal"/>
              <w:jc w:val="center"/>
            </w:pPr>
            <w:r>
              <w:rPr>
                <w:color w:val="392C69"/>
              </w:rPr>
              <w:t>Список изменяющих документов</w:t>
            </w:r>
          </w:p>
          <w:p w:rsidR="003C70FB" w:rsidRDefault="003C70FB">
            <w:pPr>
              <w:pStyle w:val="ConsPlusNormal"/>
              <w:jc w:val="center"/>
            </w:pPr>
            <w:r>
              <w:rPr>
                <w:color w:val="392C69"/>
              </w:rPr>
              <w:t>(в ред. Постановлений Администрации Приморского края</w:t>
            </w:r>
          </w:p>
          <w:p w:rsidR="003C70FB" w:rsidRDefault="003C70FB">
            <w:pPr>
              <w:pStyle w:val="ConsPlusNormal"/>
              <w:jc w:val="center"/>
            </w:pPr>
            <w:r>
              <w:rPr>
                <w:color w:val="392C69"/>
              </w:rPr>
              <w:t xml:space="preserve">от 24.01.2019 </w:t>
            </w:r>
            <w:hyperlink r:id="rId4">
              <w:r>
                <w:rPr>
                  <w:color w:val="0000FF"/>
                </w:rPr>
                <w:t>N 28-па</w:t>
              </w:r>
            </w:hyperlink>
            <w:r>
              <w:rPr>
                <w:color w:val="392C69"/>
              </w:rPr>
              <w:t xml:space="preserve">, от 06.03.2019 </w:t>
            </w:r>
            <w:hyperlink r:id="rId5">
              <w:r>
                <w:rPr>
                  <w:color w:val="0000FF"/>
                </w:rPr>
                <w:t>N 143-па</w:t>
              </w:r>
            </w:hyperlink>
            <w:r>
              <w:rPr>
                <w:color w:val="392C69"/>
              </w:rPr>
              <w:t>,</w:t>
            </w:r>
          </w:p>
          <w:p w:rsidR="003C70FB" w:rsidRDefault="003C70FB">
            <w:pPr>
              <w:pStyle w:val="ConsPlusNormal"/>
              <w:jc w:val="center"/>
            </w:pPr>
            <w:r>
              <w:rPr>
                <w:color w:val="392C69"/>
              </w:rPr>
              <w:t xml:space="preserve">от 23.08.2019 </w:t>
            </w:r>
            <w:hyperlink r:id="rId6">
              <w:r>
                <w:rPr>
                  <w:color w:val="0000FF"/>
                </w:rPr>
                <w:t>N 549-па</w:t>
              </w:r>
            </w:hyperlink>
            <w:r>
              <w:rPr>
                <w:color w:val="392C69"/>
              </w:rPr>
              <w:t xml:space="preserve">, от 22.10.2019 </w:t>
            </w:r>
            <w:hyperlink r:id="rId7">
              <w:r>
                <w:rPr>
                  <w:color w:val="0000FF"/>
                </w:rPr>
                <w:t>N 694-па</w:t>
              </w:r>
            </w:hyperlink>
            <w:r>
              <w:rPr>
                <w:color w:val="392C69"/>
              </w:rPr>
              <w:t>,</w:t>
            </w:r>
          </w:p>
          <w:p w:rsidR="003C70FB" w:rsidRDefault="003C70FB">
            <w:pPr>
              <w:pStyle w:val="ConsPlusNormal"/>
              <w:jc w:val="center"/>
            </w:pPr>
            <w:r>
              <w:rPr>
                <w:color w:val="392C69"/>
              </w:rPr>
              <w:t xml:space="preserve">от 24.12.2019 </w:t>
            </w:r>
            <w:hyperlink r:id="rId8">
              <w:r>
                <w:rPr>
                  <w:color w:val="0000FF"/>
                </w:rPr>
                <w:t>N 890-па</w:t>
              </w:r>
            </w:hyperlink>
            <w:r>
              <w:rPr>
                <w:color w:val="392C69"/>
              </w:rPr>
              <w:t>,</w:t>
            </w:r>
          </w:p>
          <w:p w:rsidR="003C70FB" w:rsidRDefault="003C70FB">
            <w:pPr>
              <w:pStyle w:val="ConsPlusNormal"/>
              <w:jc w:val="center"/>
            </w:pPr>
            <w:r>
              <w:rPr>
                <w:color w:val="392C69"/>
              </w:rPr>
              <w:t>Постановлений Правительства Приморского края</w:t>
            </w:r>
          </w:p>
          <w:p w:rsidR="003C70FB" w:rsidRDefault="003C70FB">
            <w:pPr>
              <w:pStyle w:val="ConsPlusNormal"/>
              <w:jc w:val="center"/>
            </w:pPr>
            <w:r>
              <w:rPr>
                <w:color w:val="392C69"/>
              </w:rPr>
              <w:t xml:space="preserve">от 02.03.2020 </w:t>
            </w:r>
            <w:hyperlink r:id="rId9">
              <w:r>
                <w:rPr>
                  <w:color w:val="0000FF"/>
                </w:rPr>
                <w:t>N 158-пп</w:t>
              </w:r>
            </w:hyperlink>
            <w:r>
              <w:rPr>
                <w:color w:val="392C69"/>
              </w:rPr>
              <w:t xml:space="preserve">, от 16.04.2020 </w:t>
            </w:r>
            <w:hyperlink r:id="rId10">
              <w:r>
                <w:rPr>
                  <w:color w:val="0000FF"/>
                </w:rPr>
                <w:t>N 354-пп</w:t>
              </w:r>
            </w:hyperlink>
            <w:r>
              <w:rPr>
                <w:color w:val="392C69"/>
              </w:rPr>
              <w:t>,</w:t>
            </w:r>
          </w:p>
          <w:p w:rsidR="003C70FB" w:rsidRDefault="003C70FB">
            <w:pPr>
              <w:pStyle w:val="ConsPlusNormal"/>
              <w:jc w:val="center"/>
            </w:pPr>
            <w:r>
              <w:rPr>
                <w:color w:val="392C69"/>
              </w:rPr>
              <w:t xml:space="preserve">от 16.06.2020 </w:t>
            </w:r>
            <w:hyperlink r:id="rId11">
              <w:r>
                <w:rPr>
                  <w:color w:val="0000FF"/>
                </w:rPr>
                <w:t>N 534-пп</w:t>
              </w:r>
            </w:hyperlink>
            <w:r>
              <w:rPr>
                <w:color w:val="392C69"/>
              </w:rPr>
              <w:t xml:space="preserve">, от 28.08.2020 </w:t>
            </w:r>
            <w:hyperlink r:id="rId12">
              <w:r>
                <w:rPr>
                  <w:color w:val="0000FF"/>
                </w:rPr>
                <w:t>N 738-пп</w:t>
              </w:r>
            </w:hyperlink>
            <w:r>
              <w:rPr>
                <w:color w:val="392C69"/>
              </w:rPr>
              <w:t>,</w:t>
            </w:r>
          </w:p>
          <w:p w:rsidR="003C70FB" w:rsidRDefault="003C70FB">
            <w:pPr>
              <w:pStyle w:val="ConsPlusNormal"/>
              <w:jc w:val="center"/>
            </w:pPr>
            <w:r>
              <w:rPr>
                <w:color w:val="392C69"/>
              </w:rPr>
              <w:t xml:space="preserve">от 22.01.2021 </w:t>
            </w:r>
            <w:hyperlink r:id="rId13">
              <w:r>
                <w:rPr>
                  <w:color w:val="0000FF"/>
                </w:rPr>
                <w:t>N 21-пп</w:t>
              </w:r>
            </w:hyperlink>
            <w:r>
              <w:rPr>
                <w:color w:val="392C69"/>
              </w:rPr>
              <w:t xml:space="preserve"> (ред. 08.07.2021), от 18.08.2021 </w:t>
            </w:r>
            <w:hyperlink r:id="rId14">
              <w:r>
                <w:rPr>
                  <w:color w:val="0000FF"/>
                </w:rPr>
                <w:t>N 542-пп</w:t>
              </w:r>
            </w:hyperlink>
            <w:r>
              <w:rPr>
                <w:color w:val="392C69"/>
              </w:rPr>
              <w:t>,</w:t>
            </w:r>
          </w:p>
          <w:p w:rsidR="003C70FB" w:rsidRDefault="003C70FB">
            <w:pPr>
              <w:pStyle w:val="ConsPlusNormal"/>
              <w:jc w:val="center"/>
            </w:pPr>
            <w:r>
              <w:rPr>
                <w:color w:val="392C69"/>
              </w:rPr>
              <w:t xml:space="preserve">от 07.07.2022 </w:t>
            </w:r>
            <w:hyperlink r:id="rId15">
              <w:r>
                <w:rPr>
                  <w:color w:val="0000FF"/>
                </w:rPr>
                <w:t>N 468-пп</w:t>
              </w:r>
            </w:hyperlink>
            <w:r>
              <w:rPr>
                <w:color w:val="392C69"/>
              </w:rPr>
              <w:t xml:space="preserve">, от 05.08.2022 </w:t>
            </w:r>
            <w:hyperlink r:id="rId16">
              <w:r>
                <w:rPr>
                  <w:color w:val="0000FF"/>
                </w:rPr>
                <w:t>N 532-пп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70FB" w:rsidRDefault="003C70FB">
            <w:pPr>
              <w:pStyle w:val="ConsPlusNormal"/>
            </w:pPr>
          </w:p>
        </w:tc>
      </w:tr>
    </w:tbl>
    <w:p w:rsidR="003C70FB" w:rsidRDefault="003C70FB">
      <w:pPr>
        <w:pStyle w:val="ConsPlusNormal"/>
        <w:jc w:val="both"/>
      </w:pPr>
    </w:p>
    <w:p w:rsidR="003C70FB" w:rsidRDefault="003C70FB">
      <w:pPr>
        <w:pStyle w:val="ConsPlusNormal"/>
        <w:ind w:firstLine="540"/>
        <w:jc w:val="both"/>
      </w:pPr>
      <w:r>
        <w:t xml:space="preserve">На основании </w:t>
      </w:r>
      <w:hyperlink r:id="rId17">
        <w:r>
          <w:rPr>
            <w:color w:val="0000FF"/>
          </w:rPr>
          <w:t>Устава</w:t>
        </w:r>
      </w:hyperlink>
      <w:r>
        <w:t xml:space="preserve"> Приморского края, в соответствии с </w:t>
      </w:r>
      <w:hyperlink r:id="rId18">
        <w:r>
          <w:rPr>
            <w:color w:val="0000FF"/>
          </w:rPr>
          <w:t>Законом</w:t>
        </w:r>
      </w:hyperlink>
      <w:r>
        <w:t xml:space="preserve"> Приморского края от 30 октября 2018 года N 366-КЗ "О детях войны в Приморском крае", </w:t>
      </w:r>
      <w:hyperlink r:id="rId19">
        <w:r>
          <w:rPr>
            <w:color w:val="0000FF"/>
          </w:rPr>
          <w:t>Законом</w:t>
        </w:r>
      </w:hyperlink>
      <w:r>
        <w:t xml:space="preserve"> Приморского края от 29 декабря 2004 года N 206-КЗ "О социальной поддержке льготных категорий граждан, проживающих на территории Приморского края" Администрация Приморского края постановляет:</w:t>
      </w:r>
    </w:p>
    <w:p w:rsidR="003C70FB" w:rsidRDefault="003C70FB">
      <w:pPr>
        <w:pStyle w:val="ConsPlusNormal"/>
        <w:jc w:val="both"/>
      </w:pPr>
      <w:r>
        <w:t xml:space="preserve">(в ред. </w:t>
      </w:r>
      <w:hyperlink r:id="rId20">
        <w:r>
          <w:rPr>
            <w:color w:val="0000FF"/>
          </w:rPr>
          <w:t>Постановления</w:t>
        </w:r>
      </w:hyperlink>
      <w:r>
        <w:t xml:space="preserve"> Администрации Приморского края от 24.01.2019 N 28-па)</w:t>
      </w:r>
    </w:p>
    <w:p w:rsidR="003C70FB" w:rsidRDefault="003C70FB">
      <w:pPr>
        <w:pStyle w:val="ConsPlusNormal"/>
        <w:spacing w:before="200"/>
        <w:ind w:firstLine="540"/>
        <w:jc w:val="both"/>
      </w:pPr>
      <w:r>
        <w:t xml:space="preserve">1. Утвердить прилагаемый </w:t>
      </w:r>
      <w:hyperlink w:anchor="P43">
        <w:r>
          <w:rPr>
            <w:color w:val="0000FF"/>
          </w:rPr>
          <w:t>Порядок</w:t>
        </w:r>
      </w:hyperlink>
      <w:r>
        <w:t xml:space="preserve"> предоставления мер социальной поддержки гражданам Российской Федерации, относящимся к категории детей войны, а также собственникам жилого помещения, достигшим возраста 70 лет, проживающим на территории Приморского края.</w:t>
      </w:r>
    </w:p>
    <w:p w:rsidR="003C70FB" w:rsidRDefault="003C70FB">
      <w:pPr>
        <w:pStyle w:val="ConsPlusNormal"/>
        <w:jc w:val="both"/>
      </w:pPr>
      <w:r>
        <w:t xml:space="preserve">(п. 1 в ред. </w:t>
      </w:r>
      <w:hyperlink r:id="rId21">
        <w:r>
          <w:rPr>
            <w:color w:val="0000FF"/>
          </w:rPr>
          <w:t>Постановления</w:t>
        </w:r>
      </w:hyperlink>
      <w:r>
        <w:t xml:space="preserve"> Администрации Приморского края от 24.01.2019 N 28-па)</w:t>
      </w:r>
    </w:p>
    <w:p w:rsidR="003C70FB" w:rsidRDefault="003C70FB">
      <w:pPr>
        <w:pStyle w:val="ConsPlusNormal"/>
        <w:spacing w:before="200"/>
        <w:ind w:firstLine="540"/>
        <w:jc w:val="both"/>
      </w:pPr>
      <w:r>
        <w:t>2. Департаменту информационной политики Приморского края обеспечить официальное опубликование настоящего постановления.</w:t>
      </w:r>
    </w:p>
    <w:p w:rsidR="003C70FB" w:rsidRDefault="003C70FB">
      <w:pPr>
        <w:pStyle w:val="ConsPlusNormal"/>
        <w:jc w:val="both"/>
      </w:pPr>
    </w:p>
    <w:p w:rsidR="003C70FB" w:rsidRDefault="003C70FB">
      <w:pPr>
        <w:pStyle w:val="ConsPlusNormal"/>
        <w:jc w:val="right"/>
      </w:pPr>
      <w:r>
        <w:t>Врио Губернатора края -</w:t>
      </w:r>
    </w:p>
    <w:p w:rsidR="003C70FB" w:rsidRDefault="003C70FB">
      <w:pPr>
        <w:pStyle w:val="ConsPlusNormal"/>
        <w:jc w:val="right"/>
      </w:pPr>
      <w:r>
        <w:t>Главы Администрации</w:t>
      </w:r>
    </w:p>
    <w:p w:rsidR="003C70FB" w:rsidRDefault="003C70FB">
      <w:pPr>
        <w:pStyle w:val="ConsPlusNormal"/>
        <w:jc w:val="right"/>
      </w:pPr>
      <w:r>
        <w:t>Приморского края</w:t>
      </w:r>
    </w:p>
    <w:p w:rsidR="003C70FB" w:rsidRDefault="003C70FB">
      <w:pPr>
        <w:pStyle w:val="ConsPlusNormal"/>
        <w:jc w:val="right"/>
      </w:pPr>
      <w:r>
        <w:t>О.Н.КОЖЕМЯКО</w:t>
      </w:r>
    </w:p>
    <w:p w:rsidR="003C70FB" w:rsidRDefault="003C70FB">
      <w:pPr>
        <w:pStyle w:val="ConsPlusNormal"/>
        <w:jc w:val="both"/>
      </w:pPr>
    </w:p>
    <w:p w:rsidR="003C70FB" w:rsidRDefault="003C70FB">
      <w:pPr>
        <w:pStyle w:val="ConsPlusNormal"/>
        <w:jc w:val="both"/>
      </w:pPr>
    </w:p>
    <w:p w:rsidR="003C70FB" w:rsidRDefault="003C70FB">
      <w:pPr>
        <w:pStyle w:val="ConsPlusNormal"/>
        <w:jc w:val="both"/>
      </w:pPr>
    </w:p>
    <w:p w:rsidR="003C70FB" w:rsidRDefault="003C70FB">
      <w:pPr>
        <w:pStyle w:val="ConsPlusNormal"/>
        <w:jc w:val="both"/>
      </w:pPr>
    </w:p>
    <w:p w:rsidR="003C70FB" w:rsidRDefault="003C70FB">
      <w:pPr>
        <w:pStyle w:val="ConsPlusNormal"/>
        <w:jc w:val="both"/>
      </w:pPr>
    </w:p>
    <w:p w:rsidR="003C70FB" w:rsidRDefault="003C70FB">
      <w:pPr>
        <w:pStyle w:val="ConsPlusNormal"/>
        <w:jc w:val="right"/>
        <w:outlineLvl w:val="0"/>
      </w:pPr>
      <w:r>
        <w:t>Утвержден</w:t>
      </w:r>
    </w:p>
    <w:p w:rsidR="003C70FB" w:rsidRDefault="003C70FB">
      <w:pPr>
        <w:pStyle w:val="ConsPlusNormal"/>
        <w:jc w:val="right"/>
      </w:pPr>
      <w:r>
        <w:t>постановлением</w:t>
      </w:r>
    </w:p>
    <w:p w:rsidR="003C70FB" w:rsidRDefault="003C70FB">
      <w:pPr>
        <w:pStyle w:val="ConsPlusNormal"/>
        <w:jc w:val="right"/>
      </w:pPr>
      <w:r>
        <w:t>Администрации</w:t>
      </w:r>
    </w:p>
    <w:p w:rsidR="003C70FB" w:rsidRDefault="003C70FB">
      <w:pPr>
        <w:pStyle w:val="ConsPlusNormal"/>
        <w:jc w:val="right"/>
      </w:pPr>
      <w:r>
        <w:t>Приморского края</w:t>
      </w:r>
    </w:p>
    <w:p w:rsidR="003C70FB" w:rsidRDefault="003C70FB">
      <w:pPr>
        <w:pStyle w:val="ConsPlusNormal"/>
        <w:jc w:val="right"/>
      </w:pPr>
      <w:r>
        <w:t>от 05.12.2018 N 586-па</w:t>
      </w:r>
    </w:p>
    <w:p w:rsidR="003C70FB" w:rsidRDefault="003C70FB">
      <w:pPr>
        <w:pStyle w:val="ConsPlusNormal"/>
        <w:jc w:val="both"/>
      </w:pPr>
    </w:p>
    <w:p w:rsidR="003C70FB" w:rsidRDefault="003C70FB">
      <w:pPr>
        <w:pStyle w:val="ConsPlusTitle"/>
        <w:jc w:val="center"/>
      </w:pPr>
      <w:bookmarkStart w:id="0" w:name="P43"/>
      <w:bookmarkEnd w:id="0"/>
      <w:r>
        <w:t>ПОРЯДОК</w:t>
      </w:r>
    </w:p>
    <w:p w:rsidR="003C70FB" w:rsidRDefault="003C70FB">
      <w:pPr>
        <w:pStyle w:val="ConsPlusTitle"/>
        <w:jc w:val="center"/>
      </w:pPr>
      <w:r>
        <w:t>ПРЕДОСТАВЛЕНИЯ МЕР СОЦИАЛЬНОЙ ПОДДЕРЖКИ</w:t>
      </w:r>
    </w:p>
    <w:p w:rsidR="003C70FB" w:rsidRDefault="003C70FB">
      <w:pPr>
        <w:pStyle w:val="ConsPlusTitle"/>
        <w:jc w:val="center"/>
      </w:pPr>
      <w:r>
        <w:t>ГРАЖДАНАМ РОССИЙСКОЙ ФЕДЕРАЦИИ, ОТНОСЯЩИМСЯ К КАТЕГОРИИ</w:t>
      </w:r>
    </w:p>
    <w:p w:rsidR="003C70FB" w:rsidRDefault="003C70FB">
      <w:pPr>
        <w:pStyle w:val="ConsPlusTitle"/>
        <w:jc w:val="center"/>
      </w:pPr>
      <w:r>
        <w:t>ДЕТЕЙ ВОЙНЫ, А ТАКЖЕ СОБСТВЕННИКАМ ЖИЛОГО ПОМЕЩЕНИЯ,</w:t>
      </w:r>
    </w:p>
    <w:p w:rsidR="003C70FB" w:rsidRDefault="003C70FB">
      <w:pPr>
        <w:pStyle w:val="ConsPlusTitle"/>
        <w:jc w:val="center"/>
      </w:pPr>
      <w:r>
        <w:t>ДОСТИГШИМ ВОЗРАСТА 70 ЛЕТ, ПРОЖИВАЮЩИМ</w:t>
      </w:r>
    </w:p>
    <w:p w:rsidR="003C70FB" w:rsidRDefault="003C70FB">
      <w:pPr>
        <w:pStyle w:val="ConsPlusTitle"/>
        <w:jc w:val="center"/>
      </w:pPr>
      <w:r>
        <w:t>НА ТЕРРИТОРИИ ПРИМОРСКОГО КРАЯ</w:t>
      </w:r>
    </w:p>
    <w:p w:rsidR="003C70FB" w:rsidRDefault="003C70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C70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70FB" w:rsidRDefault="003C70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70FB" w:rsidRDefault="003C70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70FB" w:rsidRDefault="003C70FB">
            <w:pPr>
              <w:pStyle w:val="ConsPlusNormal"/>
              <w:jc w:val="center"/>
            </w:pPr>
            <w:r>
              <w:rPr>
                <w:color w:val="392C69"/>
              </w:rPr>
              <w:t>Список изменяющих документов</w:t>
            </w:r>
          </w:p>
          <w:p w:rsidR="003C70FB" w:rsidRDefault="003C70FB">
            <w:pPr>
              <w:pStyle w:val="ConsPlusNormal"/>
              <w:jc w:val="center"/>
            </w:pPr>
            <w:r>
              <w:rPr>
                <w:color w:val="392C69"/>
              </w:rPr>
              <w:t>(в ред. Постановлений Администрации Приморского края</w:t>
            </w:r>
          </w:p>
          <w:p w:rsidR="003C70FB" w:rsidRDefault="003C70FB">
            <w:pPr>
              <w:pStyle w:val="ConsPlusNormal"/>
              <w:jc w:val="center"/>
            </w:pPr>
            <w:r>
              <w:rPr>
                <w:color w:val="392C69"/>
              </w:rPr>
              <w:t xml:space="preserve">от 24.01.2019 </w:t>
            </w:r>
            <w:hyperlink r:id="rId22">
              <w:r>
                <w:rPr>
                  <w:color w:val="0000FF"/>
                </w:rPr>
                <w:t>N 28-па</w:t>
              </w:r>
            </w:hyperlink>
            <w:r>
              <w:rPr>
                <w:color w:val="392C69"/>
              </w:rPr>
              <w:t xml:space="preserve">, от 06.03.2019 </w:t>
            </w:r>
            <w:hyperlink r:id="rId23">
              <w:r>
                <w:rPr>
                  <w:color w:val="0000FF"/>
                </w:rPr>
                <w:t>N 143-па</w:t>
              </w:r>
            </w:hyperlink>
            <w:r>
              <w:rPr>
                <w:color w:val="392C69"/>
              </w:rPr>
              <w:t>,</w:t>
            </w:r>
          </w:p>
          <w:p w:rsidR="003C70FB" w:rsidRDefault="003C70FB">
            <w:pPr>
              <w:pStyle w:val="ConsPlusNormal"/>
              <w:jc w:val="center"/>
            </w:pPr>
            <w:r>
              <w:rPr>
                <w:color w:val="392C69"/>
              </w:rPr>
              <w:lastRenderedPageBreak/>
              <w:t xml:space="preserve">от 23.08.2019 </w:t>
            </w:r>
            <w:hyperlink r:id="rId24">
              <w:r>
                <w:rPr>
                  <w:color w:val="0000FF"/>
                </w:rPr>
                <w:t>N 549-па</w:t>
              </w:r>
            </w:hyperlink>
            <w:r>
              <w:rPr>
                <w:color w:val="392C69"/>
              </w:rPr>
              <w:t xml:space="preserve">, от 22.10.2019 </w:t>
            </w:r>
            <w:hyperlink r:id="rId25">
              <w:r>
                <w:rPr>
                  <w:color w:val="0000FF"/>
                </w:rPr>
                <w:t>N 694-па</w:t>
              </w:r>
            </w:hyperlink>
            <w:r>
              <w:rPr>
                <w:color w:val="392C69"/>
              </w:rPr>
              <w:t>,</w:t>
            </w:r>
          </w:p>
          <w:p w:rsidR="003C70FB" w:rsidRDefault="003C70FB">
            <w:pPr>
              <w:pStyle w:val="ConsPlusNormal"/>
              <w:jc w:val="center"/>
            </w:pPr>
            <w:r>
              <w:rPr>
                <w:color w:val="392C69"/>
              </w:rPr>
              <w:t xml:space="preserve">от 24.12.2019 </w:t>
            </w:r>
            <w:hyperlink r:id="rId26">
              <w:r>
                <w:rPr>
                  <w:color w:val="0000FF"/>
                </w:rPr>
                <w:t>N 890-па</w:t>
              </w:r>
            </w:hyperlink>
            <w:r>
              <w:rPr>
                <w:color w:val="392C69"/>
              </w:rPr>
              <w:t>,</w:t>
            </w:r>
          </w:p>
          <w:p w:rsidR="003C70FB" w:rsidRDefault="003C70FB">
            <w:pPr>
              <w:pStyle w:val="ConsPlusNormal"/>
              <w:jc w:val="center"/>
            </w:pPr>
            <w:r>
              <w:rPr>
                <w:color w:val="392C69"/>
              </w:rPr>
              <w:t>Постановлений Правительства Приморского края</w:t>
            </w:r>
          </w:p>
          <w:p w:rsidR="003C70FB" w:rsidRDefault="003C70FB">
            <w:pPr>
              <w:pStyle w:val="ConsPlusNormal"/>
              <w:jc w:val="center"/>
            </w:pPr>
            <w:r>
              <w:rPr>
                <w:color w:val="392C69"/>
              </w:rPr>
              <w:t xml:space="preserve">от 02.03.2020 </w:t>
            </w:r>
            <w:hyperlink r:id="rId27">
              <w:r>
                <w:rPr>
                  <w:color w:val="0000FF"/>
                </w:rPr>
                <w:t>N 158-пп</w:t>
              </w:r>
            </w:hyperlink>
            <w:r>
              <w:rPr>
                <w:color w:val="392C69"/>
              </w:rPr>
              <w:t xml:space="preserve">, от 16.04.2020 </w:t>
            </w:r>
            <w:hyperlink r:id="rId28">
              <w:r>
                <w:rPr>
                  <w:color w:val="0000FF"/>
                </w:rPr>
                <w:t>N 354-пп</w:t>
              </w:r>
            </w:hyperlink>
            <w:r>
              <w:rPr>
                <w:color w:val="392C69"/>
              </w:rPr>
              <w:t>,</w:t>
            </w:r>
          </w:p>
          <w:p w:rsidR="003C70FB" w:rsidRDefault="003C70FB">
            <w:pPr>
              <w:pStyle w:val="ConsPlusNormal"/>
              <w:jc w:val="center"/>
            </w:pPr>
            <w:r>
              <w:rPr>
                <w:color w:val="392C69"/>
              </w:rPr>
              <w:t xml:space="preserve">от 16.06.2020 </w:t>
            </w:r>
            <w:hyperlink r:id="rId29">
              <w:r>
                <w:rPr>
                  <w:color w:val="0000FF"/>
                </w:rPr>
                <w:t>N 534-пп</w:t>
              </w:r>
            </w:hyperlink>
            <w:r>
              <w:rPr>
                <w:color w:val="392C69"/>
              </w:rPr>
              <w:t xml:space="preserve">, от 28.08.2020 </w:t>
            </w:r>
            <w:hyperlink r:id="rId30">
              <w:r>
                <w:rPr>
                  <w:color w:val="0000FF"/>
                </w:rPr>
                <w:t>N 738-пп</w:t>
              </w:r>
            </w:hyperlink>
            <w:r>
              <w:rPr>
                <w:color w:val="392C69"/>
              </w:rPr>
              <w:t>,</w:t>
            </w:r>
          </w:p>
          <w:p w:rsidR="003C70FB" w:rsidRDefault="003C70FB">
            <w:pPr>
              <w:pStyle w:val="ConsPlusNormal"/>
              <w:jc w:val="center"/>
            </w:pPr>
            <w:r>
              <w:rPr>
                <w:color w:val="392C69"/>
              </w:rPr>
              <w:t xml:space="preserve">от 22.01.2021 </w:t>
            </w:r>
            <w:hyperlink r:id="rId31">
              <w:r>
                <w:rPr>
                  <w:color w:val="0000FF"/>
                </w:rPr>
                <w:t>N 21-пп</w:t>
              </w:r>
            </w:hyperlink>
            <w:r>
              <w:rPr>
                <w:color w:val="392C69"/>
              </w:rPr>
              <w:t xml:space="preserve"> (ред. 08.07.2021), от 18.08.2021 </w:t>
            </w:r>
            <w:hyperlink r:id="rId32">
              <w:r>
                <w:rPr>
                  <w:color w:val="0000FF"/>
                </w:rPr>
                <w:t>N 542-пп</w:t>
              </w:r>
            </w:hyperlink>
            <w:r>
              <w:rPr>
                <w:color w:val="392C69"/>
              </w:rPr>
              <w:t>,</w:t>
            </w:r>
          </w:p>
          <w:p w:rsidR="003C70FB" w:rsidRDefault="003C70FB">
            <w:pPr>
              <w:pStyle w:val="ConsPlusNormal"/>
              <w:jc w:val="center"/>
            </w:pPr>
            <w:r>
              <w:rPr>
                <w:color w:val="392C69"/>
              </w:rPr>
              <w:t xml:space="preserve">от 07.07.2022 </w:t>
            </w:r>
            <w:hyperlink r:id="rId33">
              <w:r>
                <w:rPr>
                  <w:color w:val="0000FF"/>
                </w:rPr>
                <w:t>N 468-пп</w:t>
              </w:r>
            </w:hyperlink>
            <w:r>
              <w:rPr>
                <w:color w:val="392C69"/>
              </w:rPr>
              <w:t xml:space="preserve">, от 05.08.2022 </w:t>
            </w:r>
            <w:hyperlink r:id="rId34">
              <w:r>
                <w:rPr>
                  <w:color w:val="0000FF"/>
                </w:rPr>
                <w:t>N 532-пп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70FB" w:rsidRDefault="003C70FB">
            <w:pPr>
              <w:pStyle w:val="ConsPlusNormal"/>
            </w:pPr>
          </w:p>
        </w:tc>
      </w:tr>
    </w:tbl>
    <w:p w:rsidR="003C70FB" w:rsidRDefault="003C70FB">
      <w:pPr>
        <w:pStyle w:val="ConsPlusNormal"/>
        <w:jc w:val="both"/>
      </w:pPr>
    </w:p>
    <w:p w:rsidR="003C70FB" w:rsidRDefault="003C70FB">
      <w:pPr>
        <w:pStyle w:val="ConsPlusTitle"/>
        <w:jc w:val="center"/>
        <w:outlineLvl w:val="1"/>
      </w:pPr>
      <w:bookmarkStart w:id="1" w:name="P60"/>
      <w:bookmarkEnd w:id="1"/>
      <w:r>
        <w:t>I. ОБЩИЕ ПОЛОЖЕНИЯ</w:t>
      </w:r>
    </w:p>
    <w:p w:rsidR="003C70FB" w:rsidRDefault="003C70FB">
      <w:pPr>
        <w:pStyle w:val="ConsPlusNormal"/>
        <w:jc w:val="center"/>
      </w:pPr>
      <w:r>
        <w:t xml:space="preserve">(в ред. </w:t>
      </w:r>
      <w:hyperlink r:id="rId35">
        <w:r>
          <w:rPr>
            <w:color w:val="0000FF"/>
          </w:rPr>
          <w:t>Постановления</w:t>
        </w:r>
      </w:hyperlink>
      <w:r>
        <w:t xml:space="preserve"> Администрации Приморского края</w:t>
      </w:r>
    </w:p>
    <w:p w:rsidR="003C70FB" w:rsidRDefault="003C70FB">
      <w:pPr>
        <w:pStyle w:val="ConsPlusNormal"/>
        <w:jc w:val="center"/>
      </w:pPr>
      <w:r>
        <w:t>от 24.01.2019 N 28-па)</w:t>
      </w:r>
    </w:p>
    <w:p w:rsidR="003C70FB" w:rsidRDefault="003C70FB">
      <w:pPr>
        <w:pStyle w:val="ConsPlusNormal"/>
        <w:jc w:val="both"/>
      </w:pPr>
    </w:p>
    <w:p w:rsidR="003C70FB" w:rsidRDefault="003C70FB">
      <w:pPr>
        <w:pStyle w:val="ConsPlusNormal"/>
        <w:ind w:firstLine="540"/>
        <w:jc w:val="both"/>
      </w:pPr>
      <w:r>
        <w:t xml:space="preserve">1.1. Настоящий Порядок устанавливает условия и порядок предоставления мер социальной поддержки гражданам Российской Федерации, родившимся в период с 22 июня 1928 года по 3 сентября 1945 года, относящимся к категории детей Великой Отечественной войны, постоянно проживающим и получающим пенсию на территории Приморского края, в соответствии с </w:t>
      </w:r>
      <w:hyperlink r:id="rId36">
        <w:r>
          <w:rPr>
            <w:color w:val="0000FF"/>
          </w:rPr>
          <w:t>Законом</w:t>
        </w:r>
      </w:hyperlink>
      <w:r>
        <w:t xml:space="preserve"> Приморского края от 30 октября 2018 года N 366-КЗ "О детях войны в Приморском крае" (далее - граждане, относящиеся к категории детей войны), а также собственникам жилого помещения, достигшим возраста 70 лет, в соответствии с </w:t>
      </w:r>
      <w:hyperlink r:id="rId37">
        <w:r>
          <w:rPr>
            <w:color w:val="0000FF"/>
          </w:rPr>
          <w:t>Законом</w:t>
        </w:r>
      </w:hyperlink>
      <w:r>
        <w:t xml:space="preserve"> Приморского края от 29 декабря 2004 года N 206-КЗ "О социальной поддержке льготных категорий граждан, проживающих на территории Приморского края" (далее - собственники жилого помещения, достигшие возраста 70 лет).</w:t>
      </w:r>
    </w:p>
    <w:p w:rsidR="003C70FB" w:rsidRDefault="003C70FB">
      <w:pPr>
        <w:pStyle w:val="ConsPlusNormal"/>
        <w:spacing w:before="200"/>
        <w:ind w:firstLine="540"/>
        <w:jc w:val="both"/>
      </w:pPr>
      <w:bookmarkStart w:id="2" w:name="P65"/>
      <w:bookmarkEnd w:id="2"/>
      <w:r>
        <w:t>1.2. Гражданам, относящимся к категории детей войны, предоставляются:</w:t>
      </w:r>
    </w:p>
    <w:p w:rsidR="003C70FB" w:rsidRDefault="003C70FB">
      <w:pPr>
        <w:pStyle w:val="ConsPlusNormal"/>
        <w:spacing w:before="200"/>
        <w:ind w:firstLine="540"/>
        <w:jc w:val="both"/>
      </w:pPr>
      <w:r>
        <w:t>1) ежегодные денежные выплаты ко Дню Победы советского народа в Великой Отечественной войне 1941 - 1945 годов и ко Дню окончания Второй мировой войны (далее - знаменательные даты) в размерах, устанавливаемых Правительством Приморского края (далее - ежегодная денежная выплата);</w:t>
      </w:r>
    </w:p>
    <w:p w:rsidR="003C70FB" w:rsidRDefault="003C70FB">
      <w:pPr>
        <w:pStyle w:val="ConsPlusNormal"/>
        <w:jc w:val="both"/>
      </w:pPr>
      <w:r>
        <w:t xml:space="preserve">(в ред. </w:t>
      </w:r>
      <w:hyperlink r:id="rId38">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bookmarkStart w:id="3" w:name="P68"/>
      <w:bookmarkEnd w:id="3"/>
      <w:r>
        <w:t>2) компенсация расходов на оплату жилых помещений и коммунальных услуг (далее - ежемесячная денежная компенсация на оплату жилых помещений и коммунальных услуг);</w:t>
      </w:r>
    </w:p>
    <w:p w:rsidR="003C70FB" w:rsidRDefault="003C70FB">
      <w:pPr>
        <w:pStyle w:val="ConsPlusNormal"/>
        <w:spacing w:before="200"/>
        <w:ind w:firstLine="540"/>
        <w:jc w:val="both"/>
      </w:pPr>
      <w:bookmarkStart w:id="4" w:name="P69"/>
      <w:bookmarkEnd w:id="4"/>
      <w:r>
        <w:t>3) компенсация расходов на оплату взноса на капитальный ремонт общего имущества в многоквартирном доме (далее - взнос на капитальный ремонт, ежемесячная денежная компенсация на оплату взноса на капитальный ремонт);</w:t>
      </w:r>
    </w:p>
    <w:p w:rsidR="003C70FB" w:rsidRDefault="003C70FB">
      <w:pPr>
        <w:pStyle w:val="ConsPlusNormal"/>
        <w:spacing w:before="200"/>
        <w:ind w:firstLine="540"/>
        <w:jc w:val="both"/>
      </w:pPr>
      <w:bookmarkStart w:id="5" w:name="P70"/>
      <w:bookmarkEnd w:id="5"/>
      <w:r>
        <w:t>4) компенсация расходов на приобретение бытового газа в баллонах и транспортных услуг для его доставки (далее - ежегодная денежная компенсация расходов на приобретение бытового газа в баллонах и транспортных услуг для его доставки) и компенсация расходов на приобретение твердого топлива при наличии печного отопления и отсутствии центрального отопления с учетом стоимости транспортных услуг для доставки этого топлива в форме ежегодной денежной компенсации (далее - ежегодная денежная компенсация на оплату стоимости топлива и транспортных услуг для его доставки);</w:t>
      </w:r>
    </w:p>
    <w:p w:rsidR="003C70FB" w:rsidRDefault="003C70FB">
      <w:pPr>
        <w:pStyle w:val="ConsPlusNormal"/>
        <w:jc w:val="both"/>
      </w:pPr>
      <w:r>
        <w:t xml:space="preserve">(пп. 4 в ред. </w:t>
      </w:r>
      <w:hyperlink r:id="rId39">
        <w:r>
          <w:rPr>
            <w:color w:val="0000FF"/>
          </w:rPr>
          <w:t>Постановления</w:t>
        </w:r>
      </w:hyperlink>
      <w:r>
        <w:t xml:space="preserve"> Правительства Приморского края от 22.01.2021 N 21-пп)</w:t>
      </w:r>
    </w:p>
    <w:p w:rsidR="003C70FB" w:rsidRDefault="003C70FB">
      <w:pPr>
        <w:pStyle w:val="ConsPlusNormal"/>
        <w:spacing w:before="200"/>
        <w:ind w:firstLine="540"/>
        <w:jc w:val="both"/>
      </w:pPr>
      <w:bookmarkStart w:id="6" w:name="P72"/>
      <w:bookmarkEnd w:id="6"/>
      <w:r>
        <w:t>1.3. Собственникам жилого помещения, достигшим возраста 70 лет, предоставляется ежемесячная денежная компенсация на уплату взноса на капитальный ремонт.</w:t>
      </w:r>
    </w:p>
    <w:p w:rsidR="003C70FB" w:rsidRDefault="003C70FB">
      <w:pPr>
        <w:pStyle w:val="ConsPlusNormal"/>
        <w:jc w:val="both"/>
      </w:pPr>
      <w:r>
        <w:t xml:space="preserve">(п. 1.3 в ред. </w:t>
      </w:r>
      <w:hyperlink r:id="rId40">
        <w:r>
          <w:rPr>
            <w:color w:val="0000FF"/>
          </w:rPr>
          <w:t>Постановления</w:t>
        </w:r>
      </w:hyperlink>
      <w:r>
        <w:t xml:space="preserve"> Администрации Приморского края от 23.08.2019 N 549-па)</w:t>
      </w:r>
    </w:p>
    <w:p w:rsidR="003C70FB" w:rsidRDefault="003C70FB">
      <w:pPr>
        <w:pStyle w:val="ConsPlusNormal"/>
        <w:spacing w:before="200"/>
        <w:ind w:firstLine="540"/>
        <w:jc w:val="both"/>
      </w:pPr>
      <w:r>
        <w:t xml:space="preserve">1.4. Граждане, относящиеся к категории детей войны, и собственники жилого помещения, достигшие возраста 70 лет (далее - заявители), имеют право на получение мер социальной поддержки, указанных соответственно в </w:t>
      </w:r>
      <w:hyperlink w:anchor="P68">
        <w:r>
          <w:rPr>
            <w:color w:val="0000FF"/>
          </w:rPr>
          <w:t>подпунктах 2</w:t>
        </w:r>
      </w:hyperlink>
      <w:r>
        <w:t xml:space="preserve">, </w:t>
      </w:r>
      <w:hyperlink w:anchor="P69">
        <w:r>
          <w:rPr>
            <w:color w:val="0000FF"/>
          </w:rPr>
          <w:t>3</w:t>
        </w:r>
      </w:hyperlink>
      <w:r>
        <w:t xml:space="preserve">, </w:t>
      </w:r>
      <w:hyperlink w:anchor="P70">
        <w:r>
          <w:rPr>
            <w:color w:val="0000FF"/>
          </w:rPr>
          <w:t>4 пункта 1.2</w:t>
        </w:r>
      </w:hyperlink>
      <w:r>
        <w:t xml:space="preserve"> и </w:t>
      </w:r>
      <w:hyperlink w:anchor="P72">
        <w:r>
          <w:rPr>
            <w:color w:val="0000FF"/>
          </w:rPr>
          <w:t>пункте 1.3</w:t>
        </w:r>
      </w:hyperlink>
      <w:r>
        <w:t xml:space="preserve"> настоящего Порядка, в отношении одного жилого помещения по их выбору, в котором они зарегистрированы по месту жительства или по месту пребывания (далее - по месту жительства).</w:t>
      </w:r>
    </w:p>
    <w:p w:rsidR="003C70FB" w:rsidRDefault="003C70FB">
      <w:pPr>
        <w:pStyle w:val="ConsPlusNormal"/>
        <w:spacing w:before="200"/>
        <w:ind w:firstLine="540"/>
        <w:jc w:val="both"/>
      </w:pPr>
      <w:r>
        <w:t xml:space="preserve">1.5. Меры социальной поддержки, указанные соответственно в </w:t>
      </w:r>
      <w:hyperlink w:anchor="P68">
        <w:r>
          <w:rPr>
            <w:color w:val="0000FF"/>
          </w:rPr>
          <w:t>подпунктах 2</w:t>
        </w:r>
      </w:hyperlink>
      <w:r>
        <w:t xml:space="preserve">, </w:t>
      </w:r>
      <w:hyperlink w:anchor="P69">
        <w:r>
          <w:rPr>
            <w:color w:val="0000FF"/>
          </w:rPr>
          <w:t>3</w:t>
        </w:r>
      </w:hyperlink>
      <w:r>
        <w:t xml:space="preserve">, </w:t>
      </w:r>
      <w:hyperlink w:anchor="P70">
        <w:r>
          <w:rPr>
            <w:color w:val="0000FF"/>
          </w:rPr>
          <w:t>4 пункта 1.2</w:t>
        </w:r>
      </w:hyperlink>
      <w:r>
        <w:t xml:space="preserve"> и </w:t>
      </w:r>
      <w:hyperlink w:anchor="P72">
        <w:r>
          <w:rPr>
            <w:color w:val="0000FF"/>
          </w:rPr>
          <w:t>пункте 1.3</w:t>
        </w:r>
      </w:hyperlink>
      <w:r>
        <w:t xml:space="preserve"> настоящего Порядка, не предоставляются заявителям при наличии у них подтвержденной вступившим в законную силу судебным актом непогашенной задолженности по оплате жилых помещений, коммунальных услуг и взноса на капитальный ремонт, которая образовалась за период не более чем три последних года (далее - судебная задолженность).</w:t>
      </w:r>
    </w:p>
    <w:p w:rsidR="003C70FB" w:rsidRDefault="003C70FB">
      <w:pPr>
        <w:pStyle w:val="ConsPlusNormal"/>
        <w:jc w:val="both"/>
      </w:pPr>
      <w:r>
        <w:t xml:space="preserve">(п. 1.5 в ред. </w:t>
      </w:r>
      <w:hyperlink r:id="rId41">
        <w:r>
          <w:rPr>
            <w:color w:val="0000FF"/>
          </w:rPr>
          <w:t>Постановления</w:t>
        </w:r>
      </w:hyperlink>
      <w:r>
        <w:t xml:space="preserve"> Правительства Приморского края от 22.01.2021 N 21-пп)</w:t>
      </w:r>
    </w:p>
    <w:p w:rsidR="003C70FB" w:rsidRDefault="003C70FB">
      <w:pPr>
        <w:pStyle w:val="ConsPlusNormal"/>
        <w:spacing w:before="200"/>
        <w:ind w:firstLine="540"/>
        <w:jc w:val="both"/>
      </w:pPr>
      <w:r>
        <w:lastRenderedPageBreak/>
        <w:t xml:space="preserve">1.6. Краевое государственное казенное учреждение "Центр социальной поддержки населения Приморского края" (далее - КГКУ) обеспечивает результативность, адресность и целевой характер использования бюджетных средств, выделяемых на предоставление мер социальной поддержки, указанных в </w:t>
      </w:r>
      <w:hyperlink w:anchor="P65">
        <w:r>
          <w:rPr>
            <w:color w:val="0000FF"/>
          </w:rPr>
          <w:t>пунктах 1.2</w:t>
        </w:r>
      </w:hyperlink>
      <w:r>
        <w:t xml:space="preserve">, </w:t>
      </w:r>
      <w:hyperlink w:anchor="P72">
        <w:r>
          <w:rPr>
            <w:color w:val="0000FF"/>
          </w:rPr>
          <w:t>1.3</w:t>
        </w:r>
      </w:hyperlink>
      <w:r>
        <w:t xml:space="preserve"> настоящего Порядка.</w:t>
      </w:r>
    </w:p>
    <w:p w:rsidR="003C70FB" w:rsidRDefault="003C70FB">
      <w:pPr>
        <w:pStyle w:val="ConsPlusNormal"/>
        <w:jc w:val="both"/>
      </w:pPr>
      <w:r>
        <w:t xml:space="preserve">(в ред. </w:t>
      </w:r>
      <w:hyperlink r:id="rId42">
        <w:r>
          <w:rPr>
            <w:color w:val="0000FF"/>
          </w:rPr>
          <w:t>Постановления</w:t>
        </w:r>
      </w:hyperlink>
      <w:r>
        <w:t xml:space="preserve"> Администрации Приморского края от 24.12.2019 N 890-па)</w:t>
      </w:r>
    </w:p>
    <w:p w:rsidR="003C70FB" w:rsidRDefault="003C70FB">
      <w:pPr>
        <w:pStyle w:val="ConsPlusNormal"/>
        <w:jc w:val="both"/>
      </w:pPr>
    </w:p>
    <w:p w:rsidR="003C70FB" w:rsidRDefault="003C70FB">
      <w:pPr>
        <w:pStyle w:val="ConsPlusTitle"/>
        <w:jc w:val="center"/>
        <w:outlineLvl w:val="1"/>
      </w:pPr>
      <w:r>
        <w:t>II. ПРЕДОСТАВЛЕНИЕ ЕЖЕГОДНОЙ ДЕНЕЖНОЙ ВЫПЛАТЫ</w:t>
      </w:r>
    </w:p>
    <w:p w:rsidR="003C70FB" w:rsidRDefault="003C70FB">
      <w:pPr>
        <w:pStyle w:val="ConsPlusNormal"/>
        <w:jc w:val="both"/>
      </w:pPr>
    </w:p>
    <w:p w:rsidR="003C70FB" w:rsidRDefault="003C70FB">
      <w:pPr>
        <w:pStyle w:val="ConsPlusNormal"/>
        <w:ind w:firstLine="540"/>
        <w:jc w:val="both"/>
      </w:pPr>
      <w:r>
        <w:t>2.1. Назначение ежегодных денежных выплат в соответствии с настоящим Порядком производится структурными подразделениями КГКУ.</w:t>
      </w:r>
    </w:p>
    <w:p w:rsidR="003C70FB" w:rsidRDefault="003C70FB">
      <w:pPr>
        <w:pStyle w:val="ConsPlusNormal"/>
        <w:jc w:val="both"/>
      </w:pPr>
      <w:r>
        <w:t xml:space="preserve">(п. 2.1 в ред. </w:t>
      </w:r>
      <w:hyperlink r:id="rId43">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2.2. Размер ежегодных денежных выплат устанавливается Правительством Приморского края.</w:t>
      </w:r>
    </w:p>
    <w:p w:rsidR="003C70FB" w:rsidRDefault="003C70FB">
      <w:pPr>
        <w:pStyle w:val="ConsPlusNormal"/>
        <w:jc w:val="both"/>
      </w:pPr>
      <w:r>
        <w:t xml:space="preserve">(в ред. </w:t>
      </w:r>
      <w:hyperlink r:id="rId44">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2.3. Заявителям, сведения о которых имеются в структурных подразделениях КГКУ, ежегодные денежные выплаты предоставляются без подачи заявления на получение ежегодной денежной выплаты.</w:t>
      </w:r>
    </w:p>
    <w:p w:rsidR="003C70FB" w:rsidRDefault="003C70FB">
      <w:pPr>
        <w:pStyle w:val="ConsPlusNormal"/>
        <w:jc w:val="both"/>
      </w:pPr>
      <w:r>
        <w:t xml:space="preserve">(в ред. </w:t>
      </w:r>
      <w:hyperlink r:id="rId45">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2.4. Назначение ежегодной денежной выплаты заявителям, указанным в пункте 2.3 настоящего Порядка, осуществляется структурным подразделением КГКУ в течение 30 рабочих дней со дня установления Правительством Приморского края размера ежегодной денежной выплаты на соответствующий год, но не позднее знаменательной даты.</w:t>
      </w:r>
    </w:p>
    <w:p w:rsidR="003C70FB" w:rsidRDefault="003C70FB">
      <w:pPr>
        <w:pStyle w:val="ConsPlusNormal"/>
        <w:jc w:val="both"/>
      </w:pPr>
      <w:r>
        <w:t xml:space="preserve">(в ред. </w:t>
      </w:r>
      <w:hyperlink r:id="rId46">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bookmarkStart w:id="7" w:name="P90"/>
      <w:bookmarkEnd w:id="7"/>
      <w:r>
        <w:t>2.5. Заявителям, сведения о которых отсутствуют в структурном подразделении КГКУ, ежегодные денежные выплаты предоставляются на основании:</w:t>
      </w:r>
    </w:p>
    <w:p w:rsidR="003C70FB" w:rsidRDefault="003C70FB">
      <w:pPr>
        <w:pStyle w:val="ConsPlusNormal"/>
        <w:jc w:val="both"/>
      </w:pPr>
      <w:r>
        <w:t xml:space="preserve">(в ред. </w:t>
      </w:r>
      <w:hyperlink r:id="rId47">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а) заявления заявителя (уполномоченного представителя) о назначении ежегодной денежной выплаты с указанием способа ее доставки (далее - заявление);</w:t>
      </w:r>
    </w:p>
    <w:p w:rsidR="003C70FB" w:rsidRDefault="003C70FB">
      <w:pPr>
        <w:pStyle w:val="ConsPlusNormal"/>
        <w:spacing w:before="200"/>
        <w:ind w:firstLine="540"/>
        <w:jc w:val="both"/>
      </w:pPr>
      <w:bookmarkStart w:id="8" w:name="P93"/>
      <w:bookmarkEnd w:id="8"/>
      <w:r>
        <w:t>б) документа, удостоверяющего личность гражданина Российской Федерации (в случае подачи заявления заявителем);</w:t>
      </w:r>
    </w:p>
    <w:p w:rsidR="003C70FB" w:rsidRDefault="003C70FB">
      <w:pPr>
        <w:pStyle w:val="ConsPlusNormal"/>
        <w:jc w:val="both"/>
      </w:pPr>
      <w:r>
        <w:t xml:space="preserve">(в ред. </w:t>
      </w:r>
      <w:hyperlink r:id="rId48">
        <w:r>
          <w:rPr>
            <w:color w:val="0000FF"/>
          </w:rPr>
          <w:t>Постановления</w:t>
        </w:r>
      </w:hyperlink>
      <w:r>
        <w:t xml:space="preserve"> Правительства Приморского края от 07.07.2022 N 468-пп)</w:t>
      </w:r>
    </w:p>
    <w:p w:rsidR="003C70FB" w:rsidRDefault="003C70FB">
      <w:pPr>
        <w:pStyle w:val="ConsPlusNormal"/>
        <w:spacing w:before="200"/>
        <w:ind w:firstLine="540"/>
        <w:jc w:val="both"/>
      </w:pPr>
      <w:bookmarkStart w:id="9" w:name="P95"/>
      <w:bookmarkEnd w:id="9"/>
      <w:r>
        <w:t>в) справки о назначении пенсии, выданной структурным подразделением КГКУ Пенсионного фонда Российской Федерации (далее - ПФР) (для заявителей, получающих пенсию через управления (отделы) ПФР);</w:t>
      </w:r>
    </w:p>
    <w:p w:rsidR="003C70FB" w:rsidRDefault="003C70FB">
      <w:pPr>
        <w:pStyle w:val="ConsPlusNormal"/>
        <w:jc w:val="both"/>
      </w:pPr>
      <w:r>
        <w:t xml:space="preserve">(в ред. </w:t>
      </w:r>
      <w:hyperlink r:id="rId49">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bookmarkStart w:id="10" w:name="P97"/>
      <w:bookmarkEnd w:id="10"/>
      <w:r>
        <w:t xml:space="preserve">г) пенсионного удостоверения или документа, подтверждающего назначение пенсии для граждан, получающих пенсию в соответствии с </w:t>
      </w:r>
      <w:hyperlink r:id="rId50">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(далее - Закон Российской Федерации от 12 февраля 1993 года N 4468-1) (для граждан, получающих пенсию в соответствии с Законом Российской Федерации от 12 февраля 1993 года N 4468-1);</w:t>
      </w:r>
    </w:p>
    <w:p w:rsidR="003C70FB" w:rsidRDefault="003C70FB">
      <w:pPr>
        <w:pStyle w:val="ConsPlusNormal"/>
        <w:spacing w:before="200"/>
        <w:ind w:firstLine="540"/>
        <w:jc w:val="both"/>
      </w:pPr>
      <w:bookmarkStart w:id="11" w:name="P98"/>
      <w:bookmarkEnd w:id="11"/>
      <w:r>
        <w:t>д) документа, удостоверяющего личность гражданина Российской Федерации уполномоченного представителя заявителя, и документа, подтверждающего полномочия действовать от имени заявителя (в случае подачи заявления уполномоченным представителем).</w:t>
      </w:r>
    </w:p>
    <w:p w:rsidR="003C70FB" w:rsidRDefault="003C70FB">
      <w:pPr>
        <w:pStyle w:val="ConsPlusNormal"/>
        <w:jc w:val="both"/>
      </w:pPr>
      <w:r>
        <w:t xml:space="preserve">(в ред. </w:t>
      </w:r>
      <w:hyperlink r:id="rId51">
        <w:r>
          <w:rPr>
            <w:color w:val="0000FF"/>
          </w:rPr>
          <w:t>Постановления</w:t>
        </w:r>
      </w:hyperlink>
      <w:r>
        <w:t xml:space="preserve"> Правительства Приморского края от 07.07.2022 N 468-пп)</w:t>
      </w:r>
    </w:p>
    <w:p w:rsidR="003C70FB" w:rsidRDefault="003C70FB">
      <w:pPr>
        <w:pStyle w:val="ConsPlusNormal"/>
        <w:spacing w:before="200"/>
        <w:ind w:firstLine="540"/>
        <w:jc w:val="both"/>
      </w:pPr>
      <w:r>
        <w:t>Документы, указанные в подпунктах "а", "б", "г", "д" настоящего пункта, представляются заявителем (уполномоченным представителем) самостоятельно.</w:t>
      </w:r>
    </w:p>
    <w:p w:rsidR="003C70FB" w:rsidRDefault="003C70FB">
      <w:pPr>
        <w:pStyle w:val="ConsPlusNormal"/>
        <w:spacing w:before="200"/>
        <w:ind w:firstLine="540"/>
        <w:jc w:val="both"/>
      </w:pPr>
      <w:r>
        <w:t xml:space="preserve">Документ, указанный в </w:t>
      </w:r>
      <w:hyperlink w:anchor="P95">
        <w:r>
          <w:rPr>
            <w:color w:val="0000FF"/>
          </w:rPr>
          <w:t>подпункте "в"</w:t>
        </w:r>
      </w:hyperlink>
      <w:r>
        <w:t xml:space="preserve"> настоящего пункта, заявитель (уполномоченный представитель) вправе представить по собственной инициативе.</w:t>
      </w:r>
    </w:p>
    <w:p w:rsidR="003C70FB" w:rsidRDefault="003C70FB">
      <w:pPr>
        <w:pStyle w:val="ConsPlusNormal"/>
        <w:spacing w:before="200"/>
        <w:ind w:firstLine="540"/>
        <w:jc w:val="both"/>
      </w:pPr>
      <w:bookmarkStart w:id="12" w:name="P102"/>
      <w:bookmarkEnd w:id="12"/>
      <w:r>
        <w:lastRenderedPageBreak/>
        <w:t xml:space="preserve">2.6. Документы, указанные в </w:t>
      </w:r>
      <w:hyperlink w:anchor="P90">
        <w:r>
          <w:rPr>
            <w:color w:val="0000FF"/>
          </w:rPr>
          <w:t>пункте 2.5</w:t>
        </w:r>
      </w:hyperlink>
      <w:r>
        <w:t xml:space="preserve"> настоящего Порядка, представляются заявителем (уполномоченным представителем) до 1 декабря календарного года по его выбору в:</w:t>
      </w:r>
    </w:p>
    <w:p w:rsidR="003C70FB" w:rsidRDefault="003C70FB">
      <w:pPr>
        <w:pStyle w:val="ConsPlusNormal"/>
        <w:spacing w:before="200"/>
        <w:ind w:firstLine="540"/>
        <w:jc w:val="both"/>
      </w:pPr>
      <w:r>
        <w:t xml:space="preserve">структурное подразделение КГКУ в письменной форме почтовым отправлением или в виде электронного документа (пакета документов), подписанного электронной подписью в соответствии с требованиями Федерального </w:t>
      </w:r>
      <w:hyperlink r:id="rId52">
        <w:r>
          <w:rPr>
            <w:color w:val="0000FF"/>
          </w:rPr>
          <w:t>закона</w:t>
        </w:r>
      </w:hyperlink>
      <w:r>
        <w:t xml:space="preserve"> от 6 апреля 2011 года N 63-ФЗ "Об электронной подписи" (далее - Федеральный закон N 63-ФЗ), в том числе с использованием информационно-телекоммуникационных технологий, включая использование федеральной государственной информационной системы "Единый портал государственных и муниципальных услуг (функций)" (далее - ЕПГУ), регионального портала государственных услуг Приморского края (далее - РПГУ);</w:t>
      </w:r>
    </w:p>
    <w:p w:rsidR="003C70FB" w:rsidRDefault="003C70FB">
      <w:pPr>
        <w:pStyle w:val="ConsPlusNormal"/>
        <w:jc w:val="both"/>
      </w:pPr>
      <w:r>
        <w:t xml:space="preserve">(в ред. Постановлений Правительства Приморского края от 16.06.2020 </w:t>
      </w:r>
      <w:hyperlink r:id="rId53">
        <w:r>
          <w:rPr>
            <w:color w:val="0000FF"/>
          </w:rPr>
          <w:t>N 534-пп</w:t>
        </w:r>
      </w:hyperlink>
      <w:r>
        <w:t xml:space="preserve">, от 18.08.2021 </w:t>
      </w:r>
      <w:hyperlink r:id="rId54">
        <w:r>
          <w:rPr>
            <w:color w:val="0000FF"/>
          </w:rPr>
          <w:t>N 542-пп</w:t>
        </w:r>
      </w:hyperlink>
      <w:r>
        <w:t xml:space="preserve">, от 07.07.2022 </w:t>
      </w:r>
      <w:hyperlink r:id="rId55">
        <w:r>
          <w:rPr>
            <w:color w:val="0000FF"/>
          </w:rPr>
          <w:t>N 468-пп</w:t>
        </w:r>
      </w:hyperlink>
      <w:r>
        <w:t>)</w:t>
      </w:r>
    </w:p>
    <w:p w:rsidR="003C70FB" w:rsidRDefault="003C70FB">
      <w:pPr>
        <w:pStyle w:val="ConsPlusNormal"/>
        <w:spacing w:before="200"/>
        <w:ind w:firstLine="540"/>
        <w:jc w:val="both"/>
      </w:pPr>
      <w:r>
        <w:t>многофункциональные центры предоставления государственных и муниципальных услуг, расположенные на территории Приморского края, информация о которых размещена на официальном сайте в информационно-телекоммуникационной сети Интернет www.mfc-25.ru (далее - МФЦ), в письменной форме лично;</w:t>
      </w:r>
    </w:p>
    <w:p w:rsidR="003C70FB" w:rsidRDefault="003C70FB">
      <w:pPr>
        <w:pStyle w:val="ConsPlusNormal"/>
        <w:spacing w:before="200"/>
        <w:ind w:firstLine="540"/>
        <w:jc w:val="both"/>
      </w:pPr>
      <w:r>
        <w:t>министерство труда и социальной политики Приморского края (далее - министерство) в письменной форме почтовым отправлением.</w:t>
      </w:r>
    </w:p>
    <w:p w:rsidR="003C70FB" w:rsidRDefault="003C70FB">
      <w:pPr>
        <w:pStyle w:val="ConsPlusNormal"/>
        <w:spacing w:before="200"/>
        <w:ind w:firstLine="540"/>
        <w:jc w:val="both"/>
      </w:pPr>
      <w:r>
        <w:t xml:space="preserve">В случае непредставления заявителем (уполномоченным представителем) документа, указанного в </w:t>
      </w:r>
      <w:hyperlink w:anchor="P95">
        <w:r>
          <w:rPr>
            <w:color w:val="0000FF"/>
          </w:rPr>
          <w:t>подпункте "в" пункта 2.5</w:t>
        </w:r>
      </w:hyperlink>
      <w:r>
        <w:t xml:space="preserve"> настоящего Порядка, по собственной инициативе структурное подразделение КГКУ или МФЦ в соответствии с соглашением о взаимодействии, заключенным между МФЦ и министерством, запрашивают информацию о сведениях, содержащихся в справке о назначении пенсии, самостоятельно посредством межведомственных запросов, в том числе в электронной форме с использованием системы межведомственного электронного взаимодействия (далее - СМЭВ) и подключаемых к ней региональных СМЭВ, а также в единой государственной информационной системе социального обеспечения (далее - ЕГИССО) в течение двух рабочих дней со дня поступления заявления и прилагаемых к нему документов, указанных в </w:t>
      </w:r>
      <w:hyperlink w:anchor="P90">
        <w:r>
          <w:rPr>
            <w:color w:val="0000FF"/>
          </w:rPr>
          <w:t>пункте 2.5</w:t>
        </w:r>
      </w:hyperlink>
      <w:r>
        <w:t xml:space="preserve"> настоящего Порядка.</w:t>
      </w:r>
    </w:p>
    <w:p w:rsidR="003C70FB" w:rsidRDefault="003C70FB">
      <w:pPr>
        <w:pStyle w:val="ConsPlusNormal"/>
        <w:spacing w:before="200"/>
        <w:ind w:firstLine="540"/>
        <w:jc w:val="both"/>
      </w:pPr>
      <w:r>
        <w:t xml:space="preserve">При обращении заявителя (уполномоченного представителя) в МФЦ документы, указанные в </w:t>
      </w:r>
      <w:hyperlink w:anchor="P93">
        <w:r>
          <w:rPr>
            <w:color w:val="0000FF"/>
          </w:rPr>
          <w:t>подпунктах "б"</w:t>
        </w:r>
      </w:hyperlink>
      <w:r>
        <w:t xml:space="preserve">, </w:t>
      </w:r>
      <w:hyperlink w:anchor="P97">
        <w:r>
          <w:rPr>
            <w:color w:val="0000FF"/>
          </w:rPr>
          <w:t>"г"</w:t>
        </w:r>
      </w:hyperlink>
      <w:r>
        <w:t xml:space="preserve">, </w:t>
      </w:r>
      <w:hyperlink w:anchor="P98">
        <w:r>
          <w:rPr>
            <w:color w:val="0000FF"/>
          </w:rPr>
          <w:t>"д" пункта 2.5</w:t>
        </w:r>
      </w:hyperlink>
      <w:r>
        <w:t xml:space="preserve"> настоящего Порядка, предъявляются в оригинале (в случае отсутствия оригинала допускается предъявление копий, заверенных в установленном законодательством порядке).</w:t>
      </w:r>
    </w:p>
    <w:p w:rsidR="003C70FB" w:rsidRDefault="003C70FB">
      <w:pPr>
        <w:pStyle w:val="ConsPlusNormal"/>
        <w:jc w:val="both"/>
      </w:pPr>
      <w:r>
        <w:t xml:space="preserve">(в ред. </w:t>
      </w:r>
      <w:hyperlink r:id="rId56">
        <w:r>
          <w:rPr>
            <w:color w:val="0000FF"/>
          </w:rPr>
          <w:t>Постановления</w:t>
        </w:r>
      </w:hyperlink>
      <w:r>
        <w:t xml:space="preserve"> Правительства Приморского края от 07.07.2022 N 468-пп)</w:t>
      </w:r>
    </w:p>
    <w:p w:rsidR="003C70FB" w:rsidRDefault="003C70FB">
      <w:pPr>
        <w:pStyle w:val="ConsPlusNormal"/>
        <w:spacing w:before="200"/>
        <w:ind w:firstLine="540"/>
        <w:jc w:val="both"/>
      </w:pPr>
      <w:r>
        <w:t xml:space="preserve">При обращении заявителя (уполномоченного представителя) в министерство или структурное подразделение КГКУ по почте документы, указанные в </w:t>
      </w:r>
      <w:hyperlink w:anchor="P93">
        <w:r>
          <w:rPr>
            <w:color w:val="0000FF"/>
          </w:rPr>
          <w:t>подпунктах "б"</w:t>
        </w:r>
      </w:hyperlink>
      <w:r>
        <w:t xml:space="preserve">, </w:t>
      </w:r>
      <w:hyperlink w:anchor="P97">
        <w:r>
          <w:rPr>
            <w:color w:val="0000FF"/>
          </w:rPr>
          <w:t>"г"</w:t>
        </w:r>
      </w:hyperlink>
      <w:r>
        <w:t xml:space="preserve">, </w:t>
      </w:r>
      <w:hyperlink w:anchor="P98">
        <w:r>
          <w:rPr>
            <w:color w:val="0000FF"/>
          </w:rPr>
          <w:t>"д" пункта 2.5</w:t>
        </w:r>
      </w:hyperlink>
      <w:r>
        <w:t xml:space="preserve"> настоящего Порядка, представляются в копиях, заверенных в установленном действующим законодательством порядке.</w:t>
      </w:r>
    </w:p>
    <w:p w:rsidR="003C70FB" w:rsidRDefault="003C70FB">
      <w:pPr>
        <w:pStyle w:val="ConsPlusNormal"/>
        <w:jc w:val="both"/>
      </w:pPr>
      <w:r>
        <w:t xml:space="preserve">(в ред. </w:t>
      </w:r>
      <w:hyperlink r:id="rId57">
        <w:r>
          <w:rPr>
            <w:color w:val="0000FF"/>
          </w:rPr>
          <w:t>Постановления</w:t>
        </w:r>
      </w:hyperlink>
      <w:r>
        <w:t xml:space="preserve"> Правительства Приморского края от 07.07.2022 N 468-пп)</w:t>
      </w:r>
    </w:p>
    <w:p w:rsidR="003C70FB" w:rsidRDefault="003C70FB">
      <w:pPr>
        <w:pStyle w:val="ConsPlusNormal"/>
        <w:spacing w:before="200"/>
        <w:ind w:firstLine="540"/>
        <w:jc w:val="both"/>
      </w:pPr>
      <w:r>
        <w:t xml:space="preserve">Поступившие в МФЦ заявление и прилагаемые к нему документы, указанные в </w:t>
      </w:r>
      <w:hyperlink w:anchor="P90">
        <w:r>
          <w:rPr>
            <w:color w:val="0000FF"/>
          </w:rPr>
          <w:t>пункте 2.5</w:t>
        </w:r>
      </w:hyperlink>
      <w:r>
        <w:t xml:space="preserve"> настоящего Порядка, передаются в структурное подразделение КГКУ в течение пяти рабочих дней со дня их поступления в МФЦ, за исключением случая, указанного в абзаце девятом настоящего пункта.</w:t>
      </w:r>
    </w:p>
    <w:p w:rsidR="003C70FB" w:rsidRDefault="003C70FB">
      <w:pPr>
        <w:pStyle w:val="ConsPlusNormal"/>
        <w:spacing w:before="200"/>
        <w:ind w:firstLine="540"/>
        <w:jc w:val="both"/>
      </w:pPr>
      <w:r>
        <w:t xml:space="preserve">В случае направления МФЦ межведомственных запросов заявление и прилагаемые к нему документы, указанные в </w:t>
      </w:r>
      <w:hyperlink w:anchor="P90">
        <w:r>
          <w:rPr>
            <w:color w:val="0000FF"/>
          </w:rPr>
          <w:t>пункте 2.5</w:t>
        </w:r>
      </w:hyperlink>
      <w:r>
        <w:t xml:space="preserve"> настоящего Порядка, в том числе сведения, полученные на основании межведомственных запросов, передаются в структурное подразделение КГКУ в течение одного рабочего дня со дня поступления в МФЦ указанных сведений, но не позднее пяти рабочих дней со дня поступления заявления и прилагаемых к нему документов, указанных в </w:t>
      </w:r>
      <w:hyperlink w:anchor="P90">
        <w:r>
          <w:rPr>
            <w:color w:val="0000FF"/>
          </w:rPr>
          <w:t>пункте 2.5</w:t>
        </w:r>
      </w:hyperlink>
      <w:r>
        <w:t xml:space="preserve"> настоящего Порядка, в МФЦ.</w:t>
      </w:r>
    </w:p>
    <w:p w:rsidR="003C70FB" w:rsidRDefault="003C70FB">
      <w:pPr>
        <w:pStyle w:val="ConsPlusNormal"/>
        <w:spacing w:before="200"/>
        <w:ind w:firstLine="540"/>
        <w:jc w:val="both"/>
      </w:pPr>
      <w:r>
        <w:t xml:space="preserve">Поступившие в министерство заявление и прилагаемые к нему документы, указанные в </w:t>
      </w:r>
      <w:hyperlink w:anchor="P90">
        <w:r>
          <w:rPr>
            <w:color w:val="0000FF"/>
          </w:rPr>
          <w:t>пункте 2.5</w:t>
        </w:r>
      </w:hyperlink>
      <w:r>
        <w:t xml:space="preserve"> настоящего Порядка, передаются в структурное подразделение КГКУ в течение пяти рабочих дней со дня их поступления в министерство.</w:t>
      </w:r>
    </w:p>
    <w:p w:rsidR="003C70FB" w:rsidRDefault="003C70FB">
      <w:pPr>
        <w:pStyle w:val="ConsPlusNormal"/>
        <w:spacing w:before="200"/>
        <w:ind w:firstLine="540"/>
        <w:jc w:val="both"/>
      </w:pPr>
      <w:r>
        <w:t xml:space="preserve">При направлении заявителем (уполномоченным представителем) заявления и документов, указанных в </w:t>
      </w:r>
      <w:hyperlink w:anchor="P90">
        <w:r>
          <w:rPr>
            <w:color w:val="0000FF"/>
          </w:rPr>
          <w:t>пункте 2.5</w:t>
        </w:r>
      </w:hyperlink>
      <w:r>
        <w:t xml:space="preserve"> настоящего Порядка, в форме электронных документов используется простая электронная подпись и (или) усиленная квалифицированная электронная подпись в соответствии с законодательством Российской Федерации.</w:t>
      </w:r>
    </w:p>
    <w:p w:rsidR="003C70FB" w:rsidRDefault="003C70FB">
      <w:pPr>
        <w:pStyle w:val="ConsPlusNormal"/>
        <w:spacing w:before="200"/>
        <w:ind w:firstLine="540"/>
        <w:jc w:val="both"/>
      </w:pPr>
      <w:r>
        <w:lastRenderedPageBreak/>
        <w:t xml:space="preserve">При поступлении заявления и прилагаемых к нему документов, подписанных простой электронной подписью, в течение двух рабочих дней осуществляется проверка подлинности простой электронной подписи, с использованием которой подписан электронный документ (пакет документов), посредством соответствующего сервиса единой системы идентификации и аутентификации в соответствии с </w:t>
      </w:r>
      <w:hyperlink r:id="rId58">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w:t>
      </w:r>
    </w:p>
    <w:p w:rsidR="003C70FB" w:rsidRDefault="003C70FB">
      <w:pPr>
        <w:pStyle w:val="ConsPlusNormal"/>
        <w:jc w:val="both"/>
      </w:pPr>
      <w:r>
        <w:t xml:space="preserve">(в ред. </w:t>
      </w:r>
      <w:hyperlink r:id="rId59">
        <w:r>
          <w:rPr>
            <w:color w:val="0000FF"/>
          </w:rPr>
          <w:t>Постановления</w:t>
        </w:r>
      </w:hyperlink>
      <w:r>
        <w:t xml:space="preserve"> Правительства Приморского края от 18.08.2021 N 542-пп)</w:t>
      </w:r>
    </w:p>
    <w:p w:rsidR="003C70FB" w:rsidRDefault="003C70FB">
      <w:pPr>
        <w:pStyle w:val="ConsPlusNormal"/>
        <w:spacing w:before="200"/>
        <w:ind w:firstLine="540"/>
        <w:jc w:val="both"/>
      </w:pPr>
      <w:r>
        <w:t xml:space="preserve">При поступлении заявления и прилагаемых к нему документов, указанных в </w:t>
      </w:r>
      <w:hyperlink w:anchor="P90">
        <w:r>
          <w:rPr>
            <w:color w:val="0000FF"/>
          </w:rPr>
          <w:t>пункте 2.5</w:t>
        </w:r>
      </w:hyperlink>
      <w:r>
        <w:t xml:space="preserve"> настоящего Порядка, подписанных усиленной квалифицированной электронной подписью, структурным подразделением КГКУ в течение двух рабочих дней осуществляется проверка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предусматривающая проверку соблюдения условий, указанных в </w:t>
      </w:r>
      <w:hyperlink r:id="rId60">
        <w:r>
          <w:rPr>
            <w:color w:val="0000FF"/>
          </w:rPr>
          <w:t>статье 11</w:t>
        </w:r>
      </w:hyperlink>
      <w:r>
        <w:t xml:space="preserve"> Федерального закона N 63-ФЗ (далее - проверка квалифицированной подписи).</w:t>
      </w:r>
    </w:p>
    <w:p w:rsidR="003C70FB" w:rsidRDefault="003C70FB">
      <w:pPr>
        <w:pStyle w:val="ConsPlusNormal"/>
        <w:spacing w:before="200"/>
        <w:ind w:firstLine="540"/>
        <w:jc w:val="both"/>
      </w:pPr>
      <w:r>
        <w:t xml:space="preserve">Проверка квалифицированной подписи осуществляется структурным подразделением КГКУ в соответствии с </w:t>
      </w:r>
      <w:hyperlink r:id="rId61">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C70FB" w:rsidRDefault="003C70FB">
      <w:pPr>
        <w:pStyle w:val="ConsPlusNormal"/>
        <w:spacing w:before="200"/>
        <w:ind w:firstLine="540"/>
        <w:jc w:val="both"/>
      </w:pPr>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структурное подразделение КГКУ в течение трех дней со дня завершения проведения такой проверки принимает решение об отказе в приеме к рассмотрению заявления и прилагаемых документов и направляет заявителю (уполномоченному представителю) уведомление об этом в электронной форме с указанием пунктов </w:t>
      </w:r>
      <w:hyperlink r:id="rId62">
        <w:r>
          <w:rPr>
            <w:color w:val="0000FF"/>
          </w:rPr>
          <w:t>статьи 11</w:t>
        </w:r>
      </w:hyperlink>
      <w:r>
        <w:t xml:space="preserve"> Федерального закона N 63-ФЗ, которые послужили основанием для принятия указанного решения.</w:t>
      </w:r>
    </w:p>
    <w:p w:rsidR="003C70FB" w:rsidRDefault="003C70FB">
      <w:pPr>
        <w:pStyle w:val="ConsPlusNormal"/>
        <w:jc w:val="both"/>
      </w:pPr>
      <w:r>
        <w:t xml:space="preserve">(п. 2.6 в ред. </w:t>
      </w:r>
      <w:hyperlink r:id="rId63">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 xml:space="preserve">2.7. Решение о назначении ежегодной денежной выплаты или об отказе в назначении указанной выплаты принимается структурным подразделением КГКУ в течение 15 рабочих дней со дня подачи заявления и документов, указанных в </w:t>
      </w:r>
      <w:hyperlink w:anchor="P90">
        <w:r>
          <w:rPr>
            <w:color w:val="0000FF"/>
          </w:rPr>
          <w:t>пункте 2.5</w:t>
        </w:r>
      </w:hyperlink>
      <w:r>
        <w:t xml:space="preserve"> настоящего Порядка. Днем подачи заявления о назначении ежегодной денежной выплаты считается день приема заявления структурным подразделением КГКУ, министерством или МФЦ.</w:t>
      </w:r>
    </w:p>
    <w:p w:rsidR="003C70FB" w:rsidRDefault="003C70FB">
      <w:pPr>
        <w:pStyle w:val="ConsPlusNormal"/>
        <w:jc w:val="both"/>
      </w:pPr>
      <w:r>
        <w:t xml:space="preserve">(в ред. </w:t>
      </w:r>
      <w:hyperlink r:id="rId64">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Основаниями для отказа в назначении ежегодной денежной выплаты являются:</w:t>
      </w:r>
    </w:p>
    <w:p w:rsidR="003C70FB" w:rsidRDefault="003C70FB">
      <w:pPr>
        <w:pStyle w:val="ConsPlusNormal"/>
        <w:spacing w:before="200"/>
        <w:ind w:firstLine="540"/>
        <w:jc w:val="both"/>
      </w:pPr>
      <w:r>
        <w:t xml:space="preserve">непредставление или неполное представление заявителем (уполномоченным представителем) документов, указанных в </w:t>
      </w:r>
      <w:hyperlink w:anchor="P90">
        <w:r>
          <w:rPr>
            <w:color w:val="0000FF"/>
          </w:rPr>
          <w:t>пункте 2.5</w:t>
        </w:r>
      </w:hyperlink>
      <w:r>
        <w:t xml:space="preserve"> настоящего Порядка;</w:t>
      </w:r>
    </w:p>
    <w:p w:rsidR="003C70FB" w:rsidRDefault="003C70FB">
      <w:pPr>
        <w:pStyle w:val="ConsPlusNormal"/>
        <w:spacing w:before="200"/>
        <w:ind w:firstLine="540"/>
        <w:jc w:val="both"/>
      </w:pPr>
      <w:r>
        <w:t xml:space="preserve">отсутствие права заявителя на предоставление ежегодной денежной выплаты в соответствии с </w:t>
      </w:r>
      <w:hyperlink w:anchor="P60">
        <w:r>
          <w:rPr>
            <w:color w:val="0000FF"/>
          </w:rPr>
          <w:t>пунктом 1.1</w:t>
        </w:r>
      </w:hyperlink>
      <w:r>
        <w:t xml:space="preserve"> настоящего Порядка;</w:t>
      </w:r>
    </w:p>
    <w:p w:rsidR="003C70FB" w:rsidRDefault="003C70FB">
      <w:pPr>
        <w:pStyle w:val="ConsPlusNormal"/>
        <w:spacing w:before="200"/>
        <w:ind w:firstLine="540"/>
        <w:jc w:val="both"/>
      </w:pPr>
      <w:r>
        <w:t xml:space="preserve">нарушение срока подачи заявления, установленного </w:t>
      </w:r>
      <w:hyperlink w:anchor="P102">
        <w:r>
          <w:rPr>
            <w:color w:val="0000FF"/>
          </w:rPr>
          <w:t>абзацем первым пункта 2.6</w:t>
        </w:r>
      </w:hyperlink>
      <w:r>
        <w:t xml:space="preserve"> настоящего Порядка;</w:t>
      </w:r>
    </w:p>
    <w:p w:rsidR="003C70FB" w:rsidRDefault="003C70FB">
      <w:pPr>
        <w:pStyle w:val="ConsPlusNormal"/>
        <w:spacing w:before="200"/>
        <w:ind w:firstLine="540"/>
        <w:jc w:val="both"/>
      </w:pPr>
      <w:r>
        <w:t>представление заявителем (уполномоченным представителем) недостоверных сведений;</w:t>
      </w:r>
    </w:p>
    <w:p w:rsidR="003C70FB" w:rsidRDefault="003C70FB">
      <w:pPr>
        <w:pStyle w:val="ConsPlusNormal"/>
        <w:spacing w:before="200"/>
        <w:ind w:firstLine="540"/>
        <w:jc w:val="both"/>
      </w:pPr>
      <w:r>
        <w:t xml:space="preserve">представление в министерство, структурное подразделение КГКУ документов, указанных в </w:t>
      </w:r>
      <w:hyperlink w:anchor="P93">
        <w:r>
          <w:rPr>
            <w:color w:val="0000FF"/>
          </w:rPr>
          <w:t>подпунктах "б"</w:t>
        </w:r>
      </w:hyperlink>
      <w:r>
        <w:t xml:space="preserve">, </w:t>
      </w:r>
      <w:hyperlink w:anchor="P97">
        <w:r>
          <w:rPr>
            <w:color w:val="0000FF"/>
          </w:rPr>
          <w:t>"г"</w:t>
        </w:r>
      </w:hyperlink>
      <w:r>
        <w:t xml:space="preserve">, </w:t>
      </w:r>
      <w:hyperlink w:anchor="P98">
        <w:r>
          <w:rPr>
            <w:color w:val="0000FF"/>
          </w:rPr>
          <w:t>"д" пункта 2.5</w:t>
        </w:r>
      </w:hyperlink>
      <w:r>
        <w:t xml:space="preserve"> настоящего Порядка, не заверенных в установленном действующим законодательством порядке.</w:t>
      </w:r>
    </w:p>
    <w:p w:rsidR="003C70FB" w:rsidRDefault="003C70FB">
      <w:pPr>
        <w:pStyle w:val="ConsPlusNormal"/>
        <w:jc w:val="both"/>
      </w:pPr>
      <w:r>
        <w:t xml:space="preserve">(абзац введен </w:t>
      </w:r>
      <w:hyperlink r:id="rId65">
        <w:r>
          <w:rPr>
            <w:color w:val="0000FF"/>
          </w:rPr>
          <w:t>Постановлением</w:t>
        </w:r>
      </w:hyperlink>
      <w:r>
        <w:t xml:space="preserve"> Администрации Приморского края от 24.12.2019 N 890-па; в ред. </w:t>
      </w:r>
      <w:hyperlink r:id="rId66">
        <w:r>
          <w:rPr>
            <w:color w:val="0000FF"/>
          </w:rPr>
          <w:t>Постановления</w:t>
        </w:r>
      </w:hyperlink>
      <w:r>
        <w:t xml:space="preserve"> Правительства Приморского края от 07.07.2022 N 468-пп)</w:t>
      </w:r>
    </w:p>
    <w:p w:rsidR="003C70FB" w:rsidRDefault="003C70FB">
      <w:pPr>
        <w:pStyle w:val="ConsPlusNormal"/>
        <w:spacing w:before="200"/>
        <w:ind w:firstLine="540"/>
        <w:jc w:val="both"/>
      </w:pPr>
      <w:r>
        <w:t xml:space="preserve">Уведомление об отказе в назначении ежегодной денежной выплаты с указанием причин отказа направляется заявителю (уполномоченному представителю) почтовым отправлением либо </w:t>
      </w:r>
      <w:r>
        <w:lastRenderedPageBreak/>
        <w:t>в форме электронного документа по адресу, указанному в заявлении, структурным подразделением КГКУ или МФЦ не позднее чем через пять рабочих дней со дня вынесения соответствующего решения.</w:t>
      </w:r>
    </w:p>
    <w:p w:rsidR="003C70FB" w:rsidRDefault="003C70FB">
      <w:pPr>
        <w:pStyle w:val="ConsPlusNormal"/>
        <w:jc w:val="both"/>
      </w:pPr>
      <w:r>
        <w:t xml:space="preserve">(в ред. </w:t>
      </w:r>
      <w:hyperlink r:id="rId67">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После получения уведомления об отказе в назначении ежегодной денежной выплаты заявитель (уполномоченный представитель) вправе обратиться повторно с заявлением, устранив нарушения, указанные в абзацах третьем и седьмом настоящего пункта, которые послужили основанием для отказа в назначении ежегодной денежной выплаты.</w:t>
      </w:r>
    </w:p>
    <w:p w:rsidR="003C70FB" w:rsidRDefault="003C70FB">
      <w:pPr>
        <w:pStyle w:val="ConsPlusNormal"/>
        <w:jc w:val="both"/>
      </w:pPr>
      <w:r>
        <w:t xml:space="preserve">(в ред. </w:t>
      </w:r>
      <w:hyperlink r:id="rId68">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2.8. Ежегодная денежная выплата, начисленная гражданину и не полученная им при жизни, наследуется в порядке, установленном законодательством Российской Федерации.</w:t>
      </w:r>
    </w:p>
    <w:p w:rsidR="003C70FB" w:rsidRDefault="003C70FB">
      <w:pPr>
        <w:pStyle w:val="ConsPlusNormal"/>
        <w:jc w:val="both"/>
      </w:pPr>
    </w:p>
    <w:p w:rsidR="003C70FB" w:rsidRDefault="003C70FB">
      <w:pPr>
        <w:pStyle w:val="ConsPlusTitle"/>
        <w:jc w:val="center"/>
        <w:outlineLvl w:val="1"/>
      </w:pPr>
      <w:r>
        <w:t>III. ПРЕДОСТАВЛЕНИЕ ЕЖЕМЕСЯЧНОЙ ДЕНЕЖНОЙ КОМПЕНСАЦИИ</w:t>
      </w:r>
    </w:p>
    <w:p w:rsidR="003C70FB" w:rsidRDefault="003C70FB">
      <w:pPr>
        <w:pStyle w:val="ConsPlusNormal"/>
        <w:jc w:val="both"/>
      </w:pPr>
    </w:p>
    <w:p w:rsidR="003C70FB" w:rsidRDefault="003C70FB">
      <w:pPr>
        <w:pStyle w:val="ConsPlusNormal"/>
        <w:ind w:firstLine="540"/>
        <w:jc w:val="both"/>
      </w:pPr>
      <w:r>
        <w:t>3.1. Назначение ежемесячной денежной компенсации на оплату жилых помещений и коммунальных услуг и ежемесячной денежной компенсации на оплату взноса на капитальный ремонт (далее - ежемесячная денежная компенсация) в соответствии с настоящим Порядком производится структурными подразделениями КГКУ.</w:t>
      </w:r>
    </w:p>
    <w:p w:rsidR="003C70FB" w:rsidRDefault="003C70FB">
      <w:pPr>
        <w:pStyle w:val="ConsPlusNormal"/>
        <w:jc w:val="both"/>
      </w:pPr>
      <w:r>
        <w:t xml:space="preserve">(в ред. </w:t>
      </w:r>
      <w:hyperlink r:id="rId69">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 xml:space="preserve">3.2. Гражданам, указанным в </w:t>
      </w:r>
      <w:hyperlink w:anchor="P65">
        <w:r>
          <w:rPr>
            <w:color w:val="0000FF"/>
          </w:rPr>
          <w:t>пунктах 1.2</w:t>
        </w:r>
      </w:hyperlink>
      <w:r>
        <w:t xml:space="preserve">, </w:t>
      </w:r>
      <w:hyperlink w:anchor="P72">
        <w:r>
          <w:rPr>
            <w:color w:val="0000FF"/>
          </w:rPr>
          <w:t>1.3</w:t>
        </w:r>
      </w:hyperlink>
      <w:r>
        <w:t xml:space="preserve"> настоящего Порядка являющимся получателями компенсации расходов на оплату взноса на капитальный ремонт по иным основаниям на дату вступления в силу настоящего Порядка, предоставление ежемесячной денежной компенсации на оплату взноса на капитальный ремонт производится на основании сведений, имеющихся о них в структурных подразделениях КГКУ, без подачи заявления о ежемесячной денежной компенсации на оплату взноса на капитальный ремонт.</w:t>
      </w:r>
    </w:p>
    <w:p w:rsidR="003C70FB" w:rsidRDefault="003C70FB">
      <w:pPr>
        <w:pStyle w:val="ConsPlusNormal"/>
        <w:jc w:val="both"/>
      </w:pPr>
      <w:r>
        <w:t xml:space="preserve">(в ред. Постановлений Администрации Приморского края от 24.01.2019 </w:t>
      </w:r>
      <w:hyperlink r:id="rId70">
        <w:r>
          <w:rPr>
            <w:color w:val="0000FF"/>
          </w:rPr>
          <w:t>N 28-па</w:t>
        </w:r>
      </w:hyperlink>
      <w:r>
        <w:t xml:space="preserve">, от 24.12.2019 </w:t>
      </w:r>
      <w:hyperlink r:id="rId71">
        <w:r>
          <w:rPr>
            <w:color w:val="0000FF"/>
          </w:rPr>
          <w:t>N 890-па</w:t>
        </w:r>
      </w:hyperlink>
      <w:r>
        <w:t>)</w:t>
      </w:r>
    </w:p>
    <w:p w:rsidR="003C70FB" w:rsidRDefault="003C70FB">
      <w:pPr>
        <w:pStyle w:val="ConsPlusNormal"/>
        <w:spacing w:before="200"/>
        <w:ind w:firstLine="540"/>
        <w:jc w:val="both"/>
      </w:pPr>
      <w:r>
        <w:t xml:space="preserve">Гражданам, указанным в </w:t>
      </w:r>
      <w:hyperlink w:anchor="P65">
        <w:r>
          <w:rPr>
            <w:color w:val="0000FF"/>
          </w:rPr>
          <w:t>пунктах 1.2</w:t>
        </w:r>
      </w:hyperlink>
      <w:r>
        <w:t xml:space="preserve">, </w:t>
      </w:r>
      <w:hyperlink w:anchor="P72">
        <w:r>
          <w:rPr>
            <w:color w:val="0000FF"/>
          </w:rPr>
          <w:t>1.3</w:t>
        </w:r>
      </w:hyperlink>
      <w:r>
        <w:t xml:space="preserve"> настоящего Порядка, являющимся получателями ежемесячной денежной компенсации на оплату взноса на капитальный ремонт и имеющим право на предоставление компенсационных выплат в связи с расходами по оплате взноса на капитальный ремонт общего имущества в многоквартирном доме в соответствии с </w:t>
      </w:r>
      <w:hyperlink r:id="rId72">
        <w:r>
          <w:rPr>
            <w:color w:val="0000FF"/>
          </w:rPr>
          <w:t>Постановлением</w:t>
        </w:r>
      </w:hyperlink>
      <w:r>
        <w:t xml:space="preserve"> Правительства Российской Федерации от 2 августа 2005 года N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 (далее - компенсационная выплата в соответствии с постановлением Правительства Российской Федерации N 475) по состоянию на 1 июля 2022 года, предоставление ежемесячной денежной компенсации на оплату взноса на капитальный ремонт производится в размере 40 процентов без подачи заявления. Предоставление ежемесячной денежной компенсации по основаниям, предусмотренным настоящим абзацем, осуществляется по понесенным гражданами расходам по оплате взноса на капитальный ремонт, обязательства по уплате которых возникли с 1 июля 2022 года.</w:t>
      </w:r>
    </w:p>
    <w:p w:rsidR="003C70FB" w:rsidRDefault="003C70FB">
      <w:pPr>
        <w:pStyle w:val="ConsPlusNormal"/>
        <w:jc w:val="both"/>
      </w:pPr>
      <w:r>
        <w:t xml:space="preserve">(абзац введен </w:t>
      </w:r>
      <w:hyperlink r:id="rId73">
        <w:r>
          <w:rPr>
            <w:color w:val="0000FF"/>
          </w:rPr>
          <w:t>Постановлением</w:t>
        </w:r>
      </w:hyperlink>
      <w:r>
        <w:t xml:space="preserve"> Правительства Приморского края от 07.07.2022 N 468-пп)</w:t>
      </w:r>
    </w:p>
    <w:p w:rsidR="003C70FB" w:rsidRDefault="003C70FB">
      <w:pPr>
        <w:pStyle w:val="ConsPlusNormal"/>
        <w:spacing w:before="200"/>
        <w:ind w:firstLine="540"/>
        <w:jc w:val="both"/>
      </w:pPr>
      <w:bookmarkStart w:id="13" w:name="P145"/>
      <w:bookmarkEnd w:id="13"/>
      <w:r>
        <w:t>3.3. Назначение ежемесячной денежной компенсации осуществляется на основании:</w:t>
      </w:r>
    </w:p>
    <w:p w:rsidR="003C70FB" w:rsidRDefault="003C70FB">
      <w:pPr>
        <w:pStyle w:val="ConsPlusNormal"/>
        <w:spacing w:before="200"/>
        <w:ind w:firstLine="540"/>
        <w:jc w:val="both"/>
      </w:pPr>
      <w:r>
        <w:t xml:space="preserve">а) заявления заявителя (уполномоченного представителя) в письменной форме о назначении ежемесячной денежной компенсации (далее - заявление), в котором указываются сведения об условиях проживания (характеристика занимаемого жилого помещения, включая его общую площадь), о способе доставки ежемесячной денежной компенсации, а заявители, указанные в </w:t>
      </w:r>
      <w:hyperlink w:anchor="P65">
        <w:r>
          <w:rPr>
            <w:color w:val="0000FF"/>
          </w:rPr>
          <w:t>пункте 1.2</w:t>
        </w:r>
      </w:hyperlink>
      <w:r>
        <w:t xml:space="preserve"> настоящего Порядка, указывают также адрес жилого помещения, в котором заявитель зарегистрирован по месту жительства (пребывания) и в отношении которого претендует на получение мер социальной поддержки по оплате жилых помещений и коммунальных услуг (далее - жилое помещение) и сведения о лицах, зарегистрированных в жилом помещении, о наличии видов коммунальных услуг;</w:t>
      </w:r>
    </w:p>
    <w:p w:rsidR="003C70FB" w:rsidRDefault="003C70FB">
      <w:pPr>
        <w:pStyle w:val="ConsPlusNormal"/>
        <w:jc w:val="both"/>
      </w:pPr>
      <w:r>
        <w:t xml:space="preserve">(в ред. </w:t>
      </w:r>
      <w:hyperlink r:id="rId74">
        <w:r>
          <w:rPr>
            <w:color w:val="0000FF"/>
          </w:rPr>
          <w:t>Постановления</w:t>
        </w:r>
      </w:hyperlink>
      <w:r>
        <w:t xml:space="preserve"> Администрации Приморского края от 24.01.2019 N 28-па, </w:t>
      </w:r>
      <w:hyperlink r:id="rId75">
        <w:r>
          <w:rPr>
            <w:color w:val="0000FF"/>
          </w:rPr>
          <w:t>Постановления</w:t>
        </w:r>
      </w:hyperlink>
      <w:r>
        <w:t xml:space="preserve"> Правительства Приморского края от 22.01.2021 N 21-пп)</w:t>
      </w:r>
    </w:p>
    <w:p w:rsidR="003C70FB" w:rsidRDefault="003C70FB">
      <w:pPr>
        <w:pStyle w:val="ConsPlusNormal"/>
        <w:spacing w:before="200"/>
        <w:ind w:firstLine="540"/>
        <w:jc w:val="both"/>
      </w:pPr>
      <w:bookmarkStart w:id="14" w:name="P148"/>
      <w:bookmarkEnd w:id="14"/>
      <w:r>
        <w:t xml:space="preserve">б) документа, удостоверяющего личность гражданина Российской Федерации (в случае </w:t>
      </w:r>
      <w:r>
        <w:lastRenderedPageBreak/>
        <w:t>подачи заявления заявителем);</w:t>
      </w:r>
    </w:p>
    <w:p w:rsidR="003C70FB" w:rsidRDefault="003C70FB">
      <w:pPr>
        <w:pStyle w:val="ConsPlusNormal"/>
        <w:jc w:val="both"/>
      </w:pPr>
      <w:r>
        <w:t xml:space="preserve">(в ред. </w:t>
      </w:r>
      <w:hyperlink r:id="rId76">
        <w:r>
          <w:rPr>
            <w:color w:val="0000FF"/>
          </w:rPr>
          <w:t>Постановления</w:t>
        </w:r>
      </w:hyperlink>
      <w:r>
        <w:t xml:space="preserve"> Правительства Приморского края от 07.07.2022 N 468-пп)</w:t>
      </w:r>
    </w:p>
    <w:p w:rsidR="003C70FB" w:rsidRDefault="003C70FB">
      <w:pPr>
        <w:pStyle w:val="ConsPlusNormal"/>
        <w:spacing w:before="200"/>
        <w:ind w:firstLine="540"/>
        <w:jc w:val="both"/>
      </w:pPr>
      <w:bookmarkStart w:id="15" w:name="P150"/>
      <w:bookmarkEnd w:id="15"/>
      <w:r>
        <w:t>в) документа, удостоверяющего личность гражданина Российской Федерации уполномоченного представителя заявителя, и документа, подтверждающего полномочия действовать от имени заявителя (в случае подачи заявления уполномоченным представителем);</w:t>
      </w:r>
    </w:p>
    <w:p w:rsidR="003C70FB" w:rsidRDefault="003C70FB">
      <w:pPr>
        <w:pStyle w:val="ConsPlusNormal"/>
        <w:jc w:val="both"/>
      </w:pPr>
      <w:r>
        <w:t xml:space="preserve">(в ред. </w:t>
      </w:r>
      <w:hyperlink r:id="rId77">
        <w:r>
          <w:rPr>
            <w:color w:val="0000FF"/>
          </w:rPr>
          <w:t>Постановления</w:t>
        </w:r>
      </w:hyperlink>
      <w:r>
        <w:t xml:space="preserve"> Правительства Приморского края от 07.07.2022 N 468-пп)</w:t>
      </w:r>
    </w:p>
    <w:p w:rsidR="003C70FB" w:rsidRDefault="003C70FB">
      <w:pPr>
        <w:pStyle w:val="ConsPlusNormal"/>
        <w:spacing w:before="200"/>
        <w:ind w:firstLine="540"/>
        <w:jc w:val="both"/>
      </w:pPr>
      <w:r>
        <w:t>г) копии документа, подтверждающего правовые основания владения, пользования и распоряжения жилым помещением, в котором заявитель зарегистрирован по месту постоянного жительства (в случае отсутствия регистрации права собственности на жилое помещение в Едином государственном реестре недвижимости), с предъявлением оригинала, если копия нотариально не заверена;</w:t>
      </w:r>
    </w:p>
    <w:p w:rsidR="003C70FB" w:rsidRDefault="003C70FB">
      <w:pPr>
        <w:pStyle w:val="ConsPlusNormal"/>
        <w:spacing w:before="200"/>
        <w:ind w:firstLine="540"/>
        <w:jc w:val="both"/>
      </w:pPr>
      <w:r>
        <w:t xml:space="preserve">д) исключен. - </w:t>
      </w:r>
      <w:hyperlink r:id="rId78">
        <w:r>
          <w:rPr>
            <w:color w:val="0000FF"/>
          </w:rPr>
          <w:t>Постановление</w:t>
        </w:r>
      </w:hyperlink>
      <w:r>
        <w:t xml:space="preserve"> Администрации Приморского края от 24.01.2019 N 28-па;</w:t>
      </w:r>
    </w:p>
    <w:p w:rsidR="003C70FB" w:rsidRDefault="003C70FB">
      <w:pPr>
        <w:pStyle w:val="ConsPlusNormal"/>
        <w:spacing w:before="200"/>
        <w:ind w:firstLine="540"/>
        <w:jc w:val="both"/>
      </w:pPr>
      <w:hyperlink r:id="rId79">
        <w:r>
          <w:rPr>
            <w:color w:val="0000FF"/>
          </w:rPr>
          <w:t>д</w:t>
        </w:r>
      </w:hyperlink>
      <w:r>
        <w:t>) документов, подтверждающих:</w:t>
      </w:r>
    </w:p>
    <w:p w:rsidR="003C70FB" w:rsidRDefault="003C70FB">
      <w:pPr>
        <w:pStyle w:val="ConsPlusNormal"/>
        <w:spacing w:before="200"/>
        <w:ind w:firstLine="540"/>
        <w:jc w:val="both"/>
      </w:pPr>
      <w:r>
        <w:t>фактические объемы потребленных коммунальных услуг (холодная вода, горячая вода, электрическая энергия, газ, отведение сточных вод), определенных по показаниям приборов учета (при их наличии), и оплаченных коммунальных услуг;</w:t>
      </w:r>
    </w:p>
    <w:p w:rsidR="003C70FB" w:rsidRDefault="003C70FB">
      <w:pPr>
        <w:pStyle w:val="ConsPlusNormal"/>
        <w:spacing w:before="200"/>
        <w:ind w:firstLine="540"/>
        <w:jc w:val="both"/>
      </w:pPr>
      <w:r>
        <w:t>расходы на оплату за обращение с твердыми коммунальными отходами;</w:t>
      </w:r>
    </w:p>
    <w:p w:rsidR="003C70FB" w:rsidRDefault="003C70FB">
      <w:pPr>
        <w:pStyle w:val="ConsPlusNormal"/>
        <w:spacing w:before="200"/>
        <w:ind w:firstLine="540"/>
        <w:jc w:val="both"/>
      </w:pPr>
      <w:r>
        <w:t>расходы на оплату жилого помещения, включающие: плату за пользование жилым помещением (плату за наем);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3C70FB" w:rsidRDefault="003C70FB">
      <w:pPr>
        <w:pStyle w:val="ConsPlusNormal"/>
        <w:spacing w:before="200"/>
        <w:ind w:firstLine="540"/>
        <w:jc w:val="both"/>
      </w:pPr>
      <w:r>
        <w:t xml:space="preserve">абзац исключен. - </w:t>
      </w:r>
      <w:hyperlink r:id="rId80">
        <w:r>
          <w:rPr>
            <w:color w:val="0000FF"/>
          </w:rPr>
          <w:t>Постановление</w:t>
        </w:r>
      </w:hyperlink>
      <w:r>
        <w:t xml:space="preserve"> Администрации Приморского края от 06.03.2019 N 143-па.</w:t>
      </w:r>
    </w:p>
    <w:p w:rsidR="003C70FB" w:rsidRDefault="003C70FB">
      <w:pPr>
        <w:pStyle w:val="ConsPlusNormal"/>
        <w:spacing w:before="200"/>
        <w:ind w:firstLine="540"/>
        <w:jc w:val="both"/>
      </w:pPr>
      <w:r>
        <w:t>Указанные в настоящем подпункте документы представляются исходя из фактически получаемых заявителем видов коммунальных услуг с месяца возникновения права на ежемесячную денежную компенсацию до месяца обращения (в случае их отсутствия в структурное подразделение КГКУ);</w:t>
      </w:r>
    </w:p>
    <w:p w:rsidR="003C70FB" w:rsidRDefault="003C70FB">
      <w:pPr>
        <w:pStyle w:val="ConsPlusNormal"/>
        <w:jc w:val="both"/>
      </w:pPr>
      <w:r>
        <w:t xml:space="preserve">(в ред. </w:t>
      </w:r>
      <w:hyperlink r:id="rId81">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 xml:space="preserve">е) - ж) исключены. - </w:t>
      </w:r>
      <w:hyperlink r:id="rId82">
        <w:r>
          <w:rPr>
            <w:color w:val="0000FF"/>
          </w:rPr>
          <w:t>Постановление</w:t>
        </w:r>
      </w:hyperlink>
      <w:r>
        <w:t xml:space="preserve"> Правительства Приморского края от 22.01.2021 N 21-пп;</w:t>
      </w:r>
    </w:p>
    <w:p w:rsidR="003C70FB" w:rsidRDefault="003C70FB">
      <w:pPr>
        <w:pStyle w:val="ConsPlusNormal"/>
        <w:spacing w:before="200"/>
        <w:ind w:firstLine="540"/>
        <w:jc w:val="both"/>
      </w:pPr>
      <w:bookmarkStart w:id="16" w:name="P162"/>
      <w:bookmarkEnd w:id="16"/>
      <w:r>
        <w:t xml:space="preserve">з) согласия на обработку персональных данных лиц, совместно зарегистрированных с заявителем по месту жительства, - для заявителей, указанных в </w:t>
      </w:r>
      <w:hyperlink w:anchor="P65">
        <w:r>
          <w:rPr>
            <w:color w:val="0000FF"/>
          </w:rPr>
          <w:t>пункте 1.2</w:t>
        </w:r>
      </w:hyperlink>
      <w:r>
        <w:t xml:space="preserve"> настоящего Порядка;</w:t>
      </w:r>
    </w:p>
    <w:p w:rsidR="003C70FB" w:rsidRDefault="003C70FB">
      <w:pPr>
        <w:pStyle w:val="ConsPlusNormal"/>
        <w:jc w:val="both"/>
      </w:pPr>
      <w:r>
        <w:t xml:space="preserve">(пп. "и" в ред. </w:t>
      </w:r>
      <w:hyperlink r:id="rId83">
        <w:r>
          <w:rPr>
            <w:color w:val="0000FF"/>
          </w:rPr>
          <w:t>Постановления</w:t>
        </w:r>
      </w:hyperlink>
      <w:r>
        <w:t xml:space="preserve"> Администрации Приморского края от 24.01.2019 N 28-па)</w:t>
      </w:r>
    </w:p>
    <w:p w:rsidR="003C70FB" w:rsidRDefault="003C70FB">
      <w:pPr>
        <w:pStyle w:val="ConsPlusNormal"/>
        <w:spacing w:before="200"/>
        <w:ind w:firstLine="540"/>
        <w:jc w:val="both"/>
      </w:pPr>
      <w:hyperlink r:id="rId84">
        <w:r>
          <w:rPr>
            <w:color w:val="0000FF"/>
          </w:rPr>
          <w:t>и</w:t>
        </w:r>
      </w:hyperlink>
      <w:r>
        <w:t>) документа, подтверждающего полномочия действовать от имени заявителя (в случае обращения через уполномоченного представителя).</w:t>
      </w:r>
    </w:p>
    <w:p w:rsidR="003C70FB" w:rsidRDefault="003C70FB">
      <w:pPr>
        <w:pStyle w:val="ConsPlusNormal"/>
        <w:spacing w:before="200"/>
        <w:ind w:firstLine="540"/>
        <w:jc w:val="both"/>
      </w:pPr>
      <w:r>
        <w:t>Документы, указанные в настоящем пункте, представляются заявителем либо его уполномоченным представителем самостоятельно.</w:t>
      </w:r>
    </w:p>
    <w:p w:rsidR="003C70FB" w:rsidRDefault="003C70FB">
      <w:pPr>
        <w:pStyle w:val="ConsPlusNormal"/>
        <w:spacing w:before="200"/>
        <w:ind w:firstLine="540"/>
        <w:jc w:val="both"/>
      </w:pPr>
      <w:r>
        <w:t xml:space="preserve">Документы, указанные в </w:t>
      </w:r>
      <w:hyperlink w:anchor="P148">
        <w:r>
          <w:rPr>
            <w:color w:val="0000FF"/>
          </w:rPr>
          <w:t>подпунктах "б"</w:t>
        </w:r>
      </w:hyperlink>
      <w:r>
        <w:t xml:space="preserve">, </w:t>
      </w:r>
      <w:hyperlink w:anchor="P150">
        <w:r>
          <w:rPr>
            <w:color w:val="0000FF"/>
          </w:rPr>
          <w:t>"в"</w:t>
        </w:r>
      </w:hyperlink>
      <w:r>
        <w:t xml:space="preserve"> настоящего пункта, предъявляются заявителем либо его уполномоченным представителем для сличения данных, содержащихся в них, с данными, содержащимися в заявлении, и возвращаются владельцу в день их приема - в случае личного обращения заявителя либо его уполномоченного представителя.</w:t>
      </w:r>
    </w:p>
    <w:p w:rsidR="003C70FB" w:rsidRDefault="003C70FB">
      <w:pPr>
        <w:pStyle w:val="ConsPlusNormal"/>
        <w:spacing w:before="200"/>
        <w:ind w:firstLine="540"/>
        <w:jc w:val="both"/>
      </w:pPr>
      <w:bookmarkStart w:id="17" w:name="P167"/>
      <w:bookmarkEnd w:id="17"/>
      <w:r>
        <w:t xml:space="preserve">3.4. Заявление и документы, предусмотренные </w:t>
      </w:r>
      <w:hyperlink w:anchor="P145">
        <w:r>
          <w:rPr>
            <w:color w:val="0000FF"/>
          </w:rPr>
          <w:t>пунктом 3.3</w:t>
        </w:r>
      </w:hyperlink>
      <w:r>
        <w:t xml:space="preserve"> настоящего Порядка, могут быть представлены заявителем (уполномоченным представителем) по его выбору в:</w:t>
      </w:r>
    </w:p>
    <w:p w:rsidR="003C70FB" w:rsidRDefault="003C70FB">
      <w:pPr>
        <w:pStyle w:val="ConsPlusNormal"/>
        <w:spacing w:before="200"/>
        <w:ind w:firstLine="540"/>
        <w:jc w:val="both"/>
      </w:pPr>
      <w:r>
        <w:t xml:space="preserve">структурное подразделение КГКУ в письменной форме почтовым отправлением или в виде электронного документа (пакета документов), подписанного электронной подписью в соответствии с требованиями Федерального </w:t>
      </w:r>
      <w:hyperlink r:id="rId85">
        <w:r>
          <w:rPr>
            <w:color w:val="0000FF"/>
          </w:rPr>
          <w:t>закона</w:t>
        </w:r>
      </w:hyperlink>
      <w:r>
        <w:t xml:space="preserve"> N 63-ФЗ, в том числе с использованием информационно-телекоммуникационных технологий, включая использование ЕПГУ, РПГУ;</w:t>
      </w:r>
    </w:p>
    <w:p w:rsidR="003C70FB" w:rsidRDefault="003C70FB">
      <w:pPr>
        <w:pStyle w:val="ConsPlusNormal"/>
        <w:jc w:val="both"/>
      </w:pPr>
      <w:r>
        <w:t xml:space="preserve">(в ред. Постановлений Правительства Приморского края от 18.08.2021 </w:t>
      </w:r>
      <w:hyperlink r:id="rId86">
        <w:r>
          <w:rPr>
            <w:color w:val="0000FF"/>
          </w:rPr>
          <w:t>N 542-пп</w:t>
        </w:r>
      </w:hyperlink>
      <w:r>
        <w:t xml:space="preserve">, от 07.07.2022 </w:t>
      </w:r>
      <w:hyperlink r:id="rId87">
        <w:r>
          <w:rPr>
            <w:color w:val="0000FF"/>
          </w:rPr>
          <w:t>N 468-пп</w:t>
        </w:r>
      </w:hyperlink>
      <w:r>
        <w:t>)</w:t>
      </w:r>
    </w:p>
    <w:p w:rsidR="003C70FB" w:rsidRDefault="003C70FB">
      <w:pPr>
        <w:pStyle w:val="ConsPlusNormal"/>
        <w:spacing w:before="200"/>
        <w:ind w:firstLine="540"/>
        <w:jc w:val="both"/>
      </w:pPr>
      <w:r>
        <w:lastRenderedPageBreak/>
        <w:t>МФЦ в письменной форме лично;</w:t>
      </w:r>
    </w:p>
    <w:p w:rsidR="003C70FB" w:rsidRDefault="003C70FB">
      <w:pPr>
        <w:pStyle w:val="ConsPlusNormal"/>
        <w:spacing w:before="200"/>
        <w:ind w:firstLine="540"/>
        <w:jc w:val="both"/>
      </w:pPr>
      <w:r>
        <w:t>министерство в письменной форме почтовым отправлением.</w:t>
      </w:r>
    </w:p>
    <w:p w:rsidR="003C70FB" w:rsidRDefault="003C70FB">
      <w:pPr>
        <w:pStyle w:val="ConsPlusNormal"/>
        <w:spacing w:before="200"/>
        <w:ind w:firstLine="540"/>
        <w:jc w:val="both"/>
      </w:pPr>
      <w:r>
        <w:t xml:space="preserve">В случае обращения заявителя (уполномоченного представителя) в министерство или структурное подразделение КГКУ посредством почтового отправления документы, указанные в </w:t>
      </w:r>
      <w:hyperlink w:anchor="P148">
        <w:r>
          <w:rPr>
            <w:color w:val="0000FF"/>
          </w:rPr>
          <w:t>подпунктах "б"</w:t>
        </w:r>
      </w:hyperlink>
      <w:r>
        <w:t xml:space="preserve">, </w:t>
      </w:r>
      <w:hyperlink w:anchor="P150">
        <w:r>
          <w:rPr>
            <w:color w:val="0000FF"/>
          </w:rPr>
          <w:t>"в" пункта 3.3</w:t>
        </w:r>
      </w:hyperlink>
      <w:r>
        <w:t xml:space="preserve"> настоящего Порядка, представляются в копиях, заверенных в установленном действующим законодательством порядке.</w:t>
      </w:r>
    </w:p>
    <w:p w:rsidR="003C70FB" w:rsidRDefault="003C70FB">
      <w:pPr>
        <w:pStyle w:val="ConsPlusNormal"/>
        <w:jc w:val="both"/>
      </w:pPr>
      <w:r>
        <w:t xml:space="preserve">(абзац введен </w:t>
      </w:r>
      <w:hyperlink r:id="rId88">
        <w:r>
          <w:rPr>
            <w:color w:val="0000FF"/>
          </w:rPr>
          <w:t>Постановлением</w:t>
        </w:r>
      </w:hyperlink>
      <w:r>
        <w:t xml:space="preserve"> Правительства Приморского края от 18.08.2021 N 542-пп; в ред. </w:t>
      </w:r>
      <w:hyperlink r:id="rId89">
        <w:r>
          <w:rPr>
            <w:color w:val="0000FF"/>
          </w:rPr>
          <w:t>Постановления</w:t>
        </w:r>
      </w:hyperlink>
      <w:r>
        <w:t xml:space="preserve"> Правительства Приморского края от 07.07.2022 N 468-пп)</w:t>
      </w:r>
    </w:p>
    <w:p w:rsidR="003C70FB" w:rsidRDefault="003C70FB">
      <w:pPr>
        <w:pStyle w:val="ConsPlusNormal"/>
        <w:spacing w:before="200"/>
        <w:ind w:firstLine="540"/>
        <w:jc w:val="both"/>
      </w:pPr>
      <w:r>
        <w:t xml:space="preserve">Поступившие в МФЦ заявление и прилагаемые к нему документы, указанные в </w:t>
      </w:r>
      <w:hyperlink w:anchor="P145">
        <w:r>
          <w:rPr>
            <w:color w:val="0000FF"/>
          </w:rPr>
          <w:t>пунктах 3.3</w:t>
        </w:r>
      </w:hyperlink>
      <w:r>
        <w:t xml:space="preserve">, </w:t>
      </w:r>
      <w:hyperlink w:anchor="P186">
        <w:r>
          <w:rPr>
            <w:color w:val="0000FF"/>
          </w:rPr>
          <w:t>3.5</w:t>
        </w:r>
      </w:hyperlink>
      <w:r>
        <w:t xml:space="preserve"> настоящего Порядка, передаются в структурное подразделение КГКУ в течение пяти рабочих дней со дня их поступления в МФЦ, за исключением случая, указанного в абзаце шестом настоящего пункта.</w:t>
      </w:r>
    </w:p>
    <w:p w:rsidR="003C70FB" w:rsidRDefault="003C70FB">
      <w:pPr>
        <w:pStyle w:val="ConsPlusNormal"/>
        <w:spacing w:before="200"/>
        <w:ind w:firstLine="540"/>
        <w:jc w:val="both"/>
      </w:pPr>
      <w:r>
        <w:t xml:space="preserve">В случае направления МФЦ межведомственных запросов заявление и прилагаемые к нему документы, указанные в </w:t>
      </w:r>
      <w:hyperlink w:anchor="P145">
        <w:r>
          <w:rPr>
            <w:color w:val="0000FF"/>
          </w:rPr>
          <w:t>пунктах 3.3</w:t>
        </w:r>
      </w:hyperlink>
      <w:r>
        <w:t xml:space="preserve">, </w:t>
      </w:r>
      <w:hyperlink w:anchor="P186">
        <w:r>
          <w:rPr>
            <w:color w:val="0000FF"/>
          </w:rPr>
          <w:t>3.5</w:t>
        </w:r>
      </w:hyperlink>
      <w:r>
        <w:t xml:space="preserve"> настоящего Порядка, в том числе сведения, полученные на основании межведомственных запросов, передаются в структурное подразделение КГКУ в течение одного рабочего дня со дня поступления в МФЦ указанных сведений, но не позднее пяти рабочих дней со дня поступления заявления и прилагаемых к нему документов, указанных в </w:t>
      </w:r>
      <w:hyperlink w:anchor="P145">
        <w:r>
          <w:rPr>
            <w:color w:val="0000FF"/>
          </w:rPr>
          <w:t>пунктах 3.3</w:t>
        </w:r>
      </w:hyperlink>
      <w:r>
        <w:t xml:space="preserve">, </w:t>
      </w:r>
      <w:hyperlink w:anchor="P186">
        <w:r>
          <w:rPr>
            <w:color w:val="0000FF"/>
          </w:rPr>
          <w:t>3.5</w:t>
        </w:r>
      </w:hyperlink>
      <w:r>
        <w:t xml:space="preserve"> настоящего Порядка, в МФЦ.</w:t>
      </w:r>
    </w:p>
    <w:p w:rsidR="003C70FB" w:rsidRDefault="003C70FB">
      <w:pPr>
        <w:pStyle w:val="ConsPlusNormal"/>
        <w:spacing w:before="200"/>
        <w:ind w:firstLine="540"/>
        <w:jc w:val="both"/>
      </w:pPr>
      <w:r>
        <w:t xml:space="preserve">Поступившие в министерство заявление и прилагаемые к нему документы, указанные в </w:t>
      </w:r>
      <w:hyperlink w:anchor="P145">
        <w:r>
          <w:rPr>
            <w:color w:val="0000FF"/>
          </w:rPr>
          <w:t>пунктах 3.3</w:t>
        </w:r>
      </w:hyperlink>
      <w:r>
        <w:t xml:space="preserve">, </w:t>
      </w:r>
      <w:hyperlink w:anchor="P186">
        <w:r>
          <w:rPr>
            <w:color w:val="0000FF"/>
          </w:rPr>
          <w:t>3.5</w:t>
        </w:r>
      </w:hyperlink>
      <w:r>
        <w:t xml:space="preserve"> настоящего Порядка, передаются в структурное подразделение КГКУ в течение пяти рабочих дней со дня их поступления в министерство.</w:t>
      </w:r>
    </w:p>
    <w:p w:rsidR="003C70FB" w:rsidRDefault="003C70FB">
      <w:pPr>
        <w:pStyle w:val="ConsPlusNormal"/>
        <w:spacing w:before="200"/>
        <w:ind w:firstLine="540"/>
        <w:jc w:val="both"/>
      </w:pPr>
      <w:r>
        <w:t>При направлении заявителем (уполномоченным представителем) заявления и прилагаемых к нему документов в форме электронных документов используется простая электронная подпись и (или) усиленная квалифицированная электронная подпись в соответствии с законодательством Российской Федерации.</w:t>
      </w:r>
    </w:p>
    <w:p w:rsidR="003C70FB" w:rsidRDefault="003C70FB">
      <w:pPr>
        <w:pStyle w:val="ConsPlusNormal"/>
        <w:spacing w:before="200"/>
        <w:ind w:firstLine="540"/>
        <w:jc w:val="both"/>
      </w:pPr>
      <w:r>
        <w:t xml:space="preserve">При поступлении заявления и прилагаемых к нему документов, подписанных простой электронной подписью, осуществляется проверка подлинности простой электронной подписи, с использованием которой подписан электронный документ (пакет электронных документов), посредством соответствующего сервиса единой системы идентификации и аутентификации в соответствии с </w:t>
      </w:r>
      <w:hyperlink r:id="rId90">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N 33 "Об использовании простой электронной подписи при оказании государственных и муниципальных услуг".</w:t>
      </w:r>
    </w:p>
    <w:p w:rsidR="003C70FB" w:rsidRDefault="003C70FB">
      <w:pPr>
        <w:pStyle w:val="ConsPlusNormal"/>
        <w:jc w:val="both"/>
      </w:pPr>
      <w:r>
        <w:t xml:space="preserve">(в ред. </w:t>
      </w:r>
      <w:hyperlink r:id="rId91">
        <w:r>
          <w:rPr>
            <w:color w:val="0000FF"/>
          </w:rPr>
          <w:t>Постановления</w:t>
        </w:r>
      </w:hyperlink>
      <w:r>
        <w:t xml:space="preserve"> Правительства Приморского края от 18.08.2021 N 542-пп)</w:t>
      </w:r>
    </w:p>
    <w:p w:rsidR="003C70FB" w:rsidRDefault="003C70FB">
      <w:pPr>
        <w:pStyle w:val="ConsPlusNormal"/>
        <w:spacing w:before="200"/>
        <w:ind w:firstLine="540"/>
        <w:jc w:val="both"/>
      </w:pPr>
      <w:r>
        <w:t>При поступлении заявления и прилагаемых к нему документов, подписанных усиленной квалифицированной электронной подписью, структурным подразделением КГКУ проводится проверка квалифицированной подписи.</w:t>
      </w:r>
    </w:p>
    <w:p w:rsidR="003C70FB" w:rsidRDefault="003C70FB">
      <w:pPr>
        <w:pStyle w:val="ConsPlusNormal"/>
        <w:spacing w:before="200"/>
        <w:ind w:firstLine="540"/>
        <w:jc w:val="both"/>
      </w:pPr>
      <w:r>
        <w:t xml:space="preserve">Проверка квалифицированной подписи осуществляется структурным подразделением КГКУ в соответствии с </w:t>
      </w:r>
      <w:hyperlink r:id="rId92">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C70FB" w:rsidRDefault="003C70FB">
      <w:pPr>
        <w:pStyle w:val="ConsPlusNormal"/>
        <w:spacing w:before="200"/>
        <w:ind w:firstLine="540"/>
        <w:jc w:val="both"/>
      </w:pPr>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структурное подразделение КГКУ в течение трех дней со дня завершения проведения такой проверки принимает решение об отказе в приеме к рассмотрению заявления и прилагаемых к нему документов и направляет заявителю (уполномоченному представителю) уведомление об этом в электронной форме с указанием пунктов </w:t>
      </w:r>
      <w:hyperlink r:id="rId93">
        <w:r>
          <w:rPr>
            <w:color w:val="0000FF"/>
          </w:rPr>
          <w:t>статьи 11</w:t>
        </w:r>
      </w:hyperlink>
      <w:r>
        <w:t xml:space="preserve"> Федерального закона N 63-ФЗ, которые послужили основанием для принятия указанного решения.</w:t>
      </w:r>
    </w:p>
    <w:p w:rsidR="003C70FB" w:rsidRDefault="003C70FB">
      <w:pPr>
        <w:pStyle w:val="ConsPlusNormal"/>
        <w:spacing w:before="200"/>
        <w:ind w:firstLine="540"/>
        <w:jc w:val="both"/>
      </w:pPr>
      <w:r>
        <w:t xml:space="preserve">После получения уведомления об отказе в приеме к рассмотрению заявления заявитель </w:t>
      </w:r>
      <w:r>
        <w:lastRenderedPageBreak/>
        <w:t>(уполномоченный представитель)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3C70FB" w:rsidRDefault="003C70FB">
      <w:pPr>
        <w:pStyle w:val="ConsPlusNormal"/>
        <w:spacing w:before="200"/>
        <w:ind w:firstLine="540"/>
        <w:jc w:val="both"/>
      </w:pPr>
      <w:r>
        <w:t>Заявитель (уполномоченный представитель) несет ответственность за достоверность и полноту представленных документов и сведений, которые содержатся в заявлении и приложенных к нему документах.</w:t>
      </w:r>
    </w:p>
    <w:p w:rsidR="003C70FB" w:rsidRDefault="003C70FB">
      <w:pPr>
        <w:pStyle w:val="ConsPlusNormal"/>
        <w:jc w:val="both"/>
      </w:pPr>
      <w:r>
        <w:t xml:space="preserve">(п. 3.4 в ред. </w:t>
      </w:r>
      <w:hyperlink r:id="rId94">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bookmarkStart w:id="18" w:name="P186"/>
      <w:bookmarkEnd w:id="18"/>
      <w:r>
        <w:t xml:space="preserve">3.5. В случае подачи в структурное подразделение КГКУ или министерство заявления и документов, предусмотренных </w:t>
      </w:r>
      <w:hyperlink w:anchor="P145">
        <w:r>
          <w:rPr>
            <w:color w:val="0000FF"/>
          </w:rPr>
          <w:t>пунктом 3.3</w:t>
        </w:r>
      </w:hyperlink>
      <w:r>
        <w:t xml:space="preserve"> настоящего Порядка, структурное подразделение КГКУ запрашивает самостоятельно посредством межведомственных запросов, в том числе в электронной форме с использованием СМЭВ и подключаемых к ней региональных СМЭВ, а также в ЕГИССО, в государственной информационной системе жилищно-коммунального хозяйства (далее - ГИС ЖКХ) не позднее двух, рабочих дней со дня поступления заявления и прилагаемых к нему документов, указанных в </w:t>
      </w:r>
      <w:hyperlink w:anchor="P145">
        <w:r>
          <w:rPr>
            <w:color w:val="0000FF"/>
          </w:rPr>
          <w:t>пункте 3.3</w:t>
        </w:r>
      </w:hyperlink>
      <w:r>
        <w:t xml:space="preserve"> настоящего Порядка, следующие сведения, необходимые для принятия решения о назначении ежемесячной денежной компенсации:</w:t>
      </w:r>
    </w:p>
    <w:p w:rsidR="003C70FB" w:rsidRDefault="003C70FB">
      <w:pPr>
        <w:pStyle w:val="ConsPlusNormal"/>
        <w:jc w:val="both"/>
      </w:pPr>
      <w:r>
        <w:t xml:space="preserve">(в ред. </w:t>
      </w:r>
      <w:hyperlink r:id="rId95">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1) сведения о лицах, зарегистрированных совместно с заявителем по месту его жительства;</w:t>
      </w:r>
    </w:p>
    <w:p w:rsidR="003C70FB" w:rsidRDefault="003C70FB">
      <w:pPr>
        <w:pStyle w:val="ConsPlusNormal"/>
        <w:jc w:val="both"/>
      </w:pPr>
      <w:r>
        <w:t xml:space="preserve">(пп. 1 в ред. </w:t>
      </w:r>
      <w:hyperlink r:id="rId96">
        <w:r>
          <w:rPr>
            <w:color w:val="0000FF"/>
          </w:rPr>
          <w:t>Постановления</w:t>
        </w:r>
      </w:hyperlink>
      <w:r>
        <w:t xml:space="preserve"> Администрации Приморского края от 24.01.2019 N 28-па)</w:t>
      </w:r>
    </w:p>
    <w:p w:rsidR="003C70FB" w:rsidRDefault="003C70FB">
      <w:pPr>
        <w:pStyle w:val="ConsPlusNormal"/>
        <w:spacing w:before="200"/>
        <w:ind w:firstLine="540"/>
        <w:jc w:val="both"/>
      </w:pPr>
      <w:r>
        <w:t>2) сведения, содержащиеся в Едином государственном реестре недвижимости, о жилом помещении, в котором заявитель зарегистрирован по месту жительства;</w:t>
      </w:r>
    </w:p>
    <w:p w:rsidR="003C70FB" w:rsidRDefault="003C70FB">
      <w:pPr>
        <w:pStyle w:val="ConsPlusNormal"/>
        <w:spacing w:before="200"/>
        <w:ind w:firstLine="540"/>
        <w:jc w:val="both"/>
      </w:pPr>
      <w:r>
        <w:t>3) сведения о предоставлении ежемесячной денежной компенсации по прежнему месту жительства заявителя в случае изменения заявителем места жительства;</w:t>
      </w:r>
    </w:p>
    <w:p w:rsidR="003C70FB" w:rsidRDefault="003C70FB">
      <w:pPr>
        <w:pStyle w:val="ConsPlusNormal"/>
        <w:spacing w:before="200"/>
        <w:ind w:firstLine="540"/>
        <w:jc w:val="both"/>
      </w:pPr>
      <w:r>
        <w:t>4) сведения о наличии или отсутствии судебной задолженности.</w:t>
      </w:r>
    </w:p>
    <w:p w:rsidR="003C70FB" w:rsidRDefault="003C70FB">
      <w:pPr>
        <w:pStyle w:val="ConsPlusNormal"/>
        <w:jc w:val="both"/>
      </w:pPr>
      <w:r>
        <w:t xml:space="preserve">(пп. 4 в ред. </w:t>
      </w:r>
      <w:hyperlink r:id="rId97">
        <w:r>
          <w:rPr>
            <w:color w:val="0000FF"/>
          </w:rPr>
          <w:t>Постановления</w:t>
        </w:r>
      </w:hyperlink>
      <w:r>
        <w:t xml:space="preserve"> Правительства Приморского края от 22.01.2021 N 21-пп)</w:t>
      </w:r>
    </w:p>
    <w:p w:rsidR="003C70FB" w:rsidRDefault="003C70FB">
      <w:pPr>
        <w:pStyle w:val="ConsPlusNormal"/>
        <w:spacing w:before="200"/>
        <w:ind w:firstLine="540"/>
        <w:jc w:val="both"/>
      </w:pPr>
      <w:r>
        <w:t xml:space="preserve">В случае подачи в МФЦ заявления и документов, предусмотренных </w:t>
      </w:r>
      <w:hyperlink w:anchor="P145">
        <w:r>
          <w:rPr>
            <w:color w:val="0000FF"/>
          </w:rPr>
          <w:t>пунктом 3.3</w:t>
        </w:r>
      </w:hyperlink>
      <w:r>
        <w:t xml:space="preserve"> настоящего Порядка, МФЦ в соответствии с соглашением о взаимодействии, заключенным между МФЦ и министерством, самостоятельно запрашивают сведения, указанные в настоящем пункте, посредством межведомственных запросов, в том числе в электронной форме через СМЭВ и подключаемые к ней региональные СМЭВ, а также в ЕГИССО, в ГИС ЖКХ не позднее двух рабочих дней со дня поступления заявления и прилагаемых к нему документов, указанных в </w:t>
      </w:r>
      <w:hyperlink w:anchor="P145">
        <w:r>
          <w:rPr>
            <w:color w:val="0000FF"/>
          </w:rPr>
          <w:t>пункте 3.3</w:t>
        </w:r>
      </w:hyperlink>
      <w:r>
        <w:t xml:space="preserve"> настоящего Порядка.</w:t>
      </w:r>
    </w:p>
    <w:p w:rsidR="003C70FB" w:rsidRDefault="003C70FB">
      <w:pPr>
        <w:pStyle w:val="ConsPlusNormal"/>
        <w:jc w:val="both"/>
      </w:pPr>
      <w:r>
        <w:t xml:space="preserve">(в ред. </w:t>
      </w:r>
      <w:hyperlink r:id="rId98">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Заявитель (уполномоченный представитель) вправе представить документы, содержащие сведения, указанные в настоящем пункте, по собственной инициативе.</w:t>
      </w:r>
    </w:p>
    <w:p w:rsidR="003C70FB" w:rsidRDefault="003C70FB">
      <w:pPr>
        <w:pStyle w:val="ConsPlusNormal"/>
        <w:spacing w:before="200"/>
        <w:ind w:firstLine="540"/>
        <w:jc w:val="both"/>
      </w:pPr>
      <w:bookmarkStart w:id="19" w:name="P197"/>
      <w:bookmarkEnd w:id="19"/>
      <w:r>
        <w:t>3.6. Структурное подразделение КГКУ осуществляет проверку подлинности представленных заявителем (его уполномоченным представителем) заявления и прилагаемых к нему документов, полноту и достоверность содержащихся в них сведений, в том числе путем направления официальных запросов в соответствующие государственные органы, органы местного самоуправления и организации, в том числе в электронной форме с использованием единой СМЭВ и подключаемых к ней региональных СМЭВ, а также в ЕГИССО и в ГИС ЖКХ.</w:t>
      </w:r>
    </w:p>
    <w:p w:rsidR="003C70FB" w:rsidRDefault="003C70FB">
      <w:pPr>
        <w:pStyle w:val="ConsPlusNormal"/>
        <w:jc w:val="both"/>
      </w:pPr>
      <w:r>
        <w:t xml:space="preserve">(в ред. </w:t>
      </w:r>
      <w:hyperlink r:id="rId99">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При проведении проверки, указанной в настоящем пункте, структурное подразделение КГКУ уведомляет заявителя (его уполномоченного представителя) о проведении такой проверки в течение трех рабочих дней со дня поступления заявления и прилагаемых к нему документов в структурное подразделение КГКУ.</w:t>
      </w:r>
    </w:p>
    <w:p w:rsidR="003C70FB" w:rsidRDefault="003C70FB">
      <w:pPr>
        <w:pStyle w:val="ConsPlusNormal"/>
        <w:jc w:val="both"/>
      </w:pPr>
      <w:r>
        <w:t xml:space="preserve">(в ред. </w:t>
      </w:r>
      <w:hyperlink r:id="rId100">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 xml:space="preserve">3.7. По результатам рассмотрения заявления и документов, указанных в </w:t>
      </w:r>
      <w:hyperlink w:anchor="P145">
        <w:r>
          <w:rPr>
            <w:color w:val="0000FF"/>
          </w:rPr>
          <w:t>пунктах 3.3</w:t>
        </w:r>
      </w:hyperlink>
      <w:r>
        <w:t xml:space="preserve"> и </w:t>
      </w:r>
      <w:hyperlink w:anchor="P186">
        <w:r>
          <w:rPr>
            <w:color w:val="0000FF"/>
          </w:rPr>
          <w:t>3.5</w:t>
        </w:r>
      </w:hyperlink>
      <w:r>
        <w:t xml:space="preserve"> настоящего Порядка, структурное подразделение КГКУ принимает решение о назначении ежемесячной денежной компенсации или решение об отказе в назначении ежемесячной денежной </w:t>
      </w:r>
      <w:r>
        <w:lastRenderedPageBreak/>
        <w:t xml:space="preserve">компенсации не позднее чем через 15 рабочих дней со дня подачи заявления и документов, а при проведении проверки, указанной в </w:t>
      </w:r>
      <w:hyperlink w:anchor="P197">
        <w:r>
          <w:rPr>
            <w:color w:val="0000FF"/>
          </w:rPr>
          <w:t>пункте 3.6</w:t>
        </w:r>
      </w:hyperlink>
      <w:r>
        <w:t xml:space="preserve"> настоящего Порядка, - не позднее чем через 30 рабочих дней со дня подачи заявления и прилагаемых к нему документов.</w:t>
      </w:r>
    </w:p>
    <w:p w:rsidR="003C70FB" w:rsidRDefault="003C70FB">
      <w:pPr>
        <w:pStyle w:val="ConsPlusNormal"/>
        <w:jc w:val="both"/>
      </w:pPr>
      <w:r>
        <w:t xml:space="preserve">(в ред. </w:t>
      </w:r>
      <w:hyperlink r:id="rId101">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Днем подачи заявления о назначении ежемесячной денежной компенсации считается день приема заявления структурным подразделением КГКУ, министерством или МФЦ.</w:t>
      </w:r>
    </w:p>
    <w:p w:rsidR="003C70FB" w:rsidRDefault="003C70FB">
      <w:pPr>
        <w:pStyle w:val="ConsPlusNormal"/>
        <w:jc w:val="both"/>
      </w:pPr>
      <w:r>
        <w:t xml:space="preserve">(абзац введен </w:t>
      </w:r>
      <w:hyperlink r:id="rId102">
        <w:r>
          <w:rPr>
            <w:color w:val="0000FF"/>
          </w:rPr>
          <w:t>Постановлением</w:t>
        </w:r>
      </w:hyperlink>
      <w:r>
        <w:t xml:space="preserve"> Администрации Приморского края от 24.12.2019 N 890-па)</w:t>
      </w:r>
    </w:p>
    <w:p w:rsidR="003C70FB" w:rsidRDefault="003C70FB">
      <w:pPr>
        <w:pStyle w:val="ConsPlusNormal"/>
        <w:spacing w:before="200"/>
        <w:ind w:firstLine="540"/>
        <w:jc w:val="both"/>
      </w:pPr>
      <w:r>
        <w:t xml:space="preserve">Ежемесячная денежная компенсация заявителям, указанным в </w:t>
      </w:r>
      <w:hyperlink w:anchor="P65">
        <w:r>
          <w:rPr>
            <w:color w:val="0000FF"/>
          </w:rPr>
          <w:t>пункте 1.2</w:t>
        </w:r>
      </w:hyperlink>
      <w:r>
        <w:t xml:space="preserve"> настоящего Порядка, назначается со дня возникновения права на нее, но не более чем за три года, предшествующие дню обращения за ее назначением с момента возникновения права.</w:t>
      </w:r>
    </w:p>
    <w:p w:rsidR="003C70FB" w:rsidRDefault="003C70FB">
      <w:pPr>
        <w:pStyle w:val="ConsPlusNormal"/>
        <w:jc w:val="both"/>
      </w:pPr>
      <w:r>
        <w:t xml:space="preserve">(в ред. </w:t>
      </w:r>
      <w:hyperlink r:id="rId103">
        <w:r>
          <w:rPr>
            <w:color w:val="0000FF"/>
          </w:rPr>
          <w:t>Постановления</w:t>
        </w:r>
      </w:hyperlink>
      <w:r>
        <w:t xml:space="preserve"> Администрации Приморского края от 24.01.2019 N 28-па)</w:t>
      </w:r>
    </w:p>
    <w:p w:rsidR="003C70FB" w:rsidRDefault="003C70FB">
      <w:pPr>
        <w:pStyle w:val="ConsPlusNormal"/>
        <w:spacing w:before="200"/>
        <w:ind w:firstLine="540"/>
        <w:jc w:val="both"/>
      </w:pPr>
      <w:r>
        <w:t xml:space="preserve">Заявителям, указанным в </w:t>
      </w:r>
      <w:hyperlink w:anchor="P72">
        <w:r>
          <w:rPr>
            <w:color w:val="0000FF"/>
          </w:rPr>
          <w:t>пункте 1.3</w:t>
        </w:r>
      </w:hyperlink>
      <w:r>
        <w:t xml:space="preserve"> настоящего Порядка и являющимся получателями компенсации расходов на оплату взноса на капитальный ремонт по иным основаниям в меньшем размере, за исключением лиц, имеющих право на предоставление компенсационных выплат в соответствии с </w:t>
      </w:r>
      <w:hyperlink r:id="rId104">
        <w:r>
          <w:rPr>
            <w:color w:val="0000FF"/>
          </w:rPr>
          <w:t>постановлением</w:t>
        </w:r>
      </w:hyperlink>
      <w:r>
        <w:t xml:space="preserve"> Правительства Российской Федерации N 475, предоставление ежемесячной денежной компенсации на оплату взноса на капитальный ремонт производится на основании сведений, имеющихся о них в структурных подразделениях КГКУ, без подачи заявления:</w:t>
      </w:r>
    </w:p>
    <w:p w:rsidR="003C70FB" w:rsidRDefault="003C70FB">
      <w:pPr>
        <w:pStyle w:val="ConsPlusNormal"/>
        <w:jc w:val="both"/>
      </w:pPr>
      <w:r>
        <w:t xml:space="preserve">(в ред. </w:t>
      </w:r>
      <w:hyperlink r:id="rId105">
        <w:r>
          <w:rPr>
            <w:color w:val="0000FF"/>
          </w:rPr>
          <w:t>Постановления</w:t>
        </w:r>
      </w:hyperlink>
      <w:r>
        <w:t xml:space="preserve"> Правительства Приморского края от 07.07.2022 N 468-пп)</w:t>
      </w:r>
    </w:p>
    <w:p w:rsidR="003C70FB" w:rsidRDefault="003C70FB">
      <w:pPr>
        <w:pStyle w:val="ConsPlusNormal"/>
        <w:spacing w:before="200"/>
        <w:ind w:firstLine="540"/>
        <w:jc w:val="both"/>
      </w:pPr>
      <w:r>
        <w:t>с 1 мая 2020 года для заявителей, не обратившихся за назначением компенсации до указанной даты;</w:t>
      </w:r>
    </w:p>
    <w:p w:rsidR="003C70FB" w:rsidRDefault="003C70FB">
      <w:pPr>
        <w:pStyle w:val="ConsPlusNormal"/>
        <w:jc w:val="both"/>
      </w:pPr>
      <w:r>
        <w:t xml:space="preserve">(в ред. </w:t>
      </w:r>
      <w:hyperlink r:id="rId106">
        <w:r>
          <w:rPr>
            <w:color w:val="0000FF"/>
          </w:rPr>
          <w:t>Постановления</w:t>
        </w:r>
      </w:hyperlink>
      <w:r>
        <w:t xml:space="preserve"> Правительства Приморского края от 16.04.2020 N 354-пп)</w:t>
      </w:r>
    </w:p>
    <w:p w:rsidR="003C70FB" w:rsidRDefault="003C70FB">
      <w:pPr>
        <w:pStyle w:val="ConsPlusNormal"/>
        <w:spacing w:before="200"/>
        <w:ind w:firstLine="540"/>
        <w:jc w:val="both"/>
      </w:pPr>
      <w:r>
        <w:t>с 1 числа месяца, следующего за месяцем, в котором возникло право на ее предоставление.</w:t>
      </w:r>
    </w:p>
    <w:p w:rsidR="003C70FB" w:rsidRDefault="003C70FB">
      <w:pPr>
        <w:pStyle w:val="ConsPlusNormal"/>
        <w:jc w:val="both"/>
      </w:pPr>
      <w:r>
        <w:t xml:space="preserve">(в ред. </w:t>
      </w:r>
      <w:hyperlink r:id="rId107">
        <w:r>
          <w:rPr>
            <w:color w:val="0000FF"/>
          </w:rPr>
          <w:t>Постановления</w:t>
        </w:r>
      </w:hyperlink>
      <w:r>
        <w:t xml:space="preserve"> Правительства Приморского края от 16.04.2020 N 354-пп)</w:t>
      </w:r>
    </w:p>
    <w:p w:rsidR="003C70FB" w:rsidRDefault="003C70FB">
      <w:pPr>
        <w:pStyle w:val="ConsPlusNormal"/>
        <w:spacing w:before="200"/>
        <w:ind w:firstLine="540"/>
        <w:jc w:val="both"/>
      </w:pPr>
      <w:r>
        <w:t xml:space="preserve">Заявителям, указанным в </w:t>
      </w:r>
      <w:hyperlink w:anchor="P72">
        <w:r>
          <w:rPr>
            <w:color w:val="0000FF"/>
          </w:rPr>
          <w:t>пункте 1.3</w:t>
        </w:r>
      </w:hyperlink>
      <w:r>
        <w:t xml:space="preserve"> настоящего Порядка, не являющимся получателями компенсации расходов на оплату взноса на капитальный ремонт по иным основаниям или имеющим право на предоставление компенсационной выплаты в соответствии с </w:t>
      </w:r>
      <w:hyperlink r:id="rId108">
        <w:r>
          <w:rPr>
            <w:color w:val="0000FF"/>
          </w:rPr>
          <w:t>Постановлением</w:t>
        </w:r>
      </w:hyperlink>
      <w:r>
        <w:t xml:space="preserve"> Правительства Российской Федерации N 475, ежемесячная денежная компенсация назначается с 1-го числа месяца, следующего за месяцем обращения за ее назначением.</w:t>
      </w:r>
    </w:p>
    <w:p w:rsidR="003C70FB" w:rsidRDefault="003C70FB">
      <w:pPr>
        <w:pStyle w:val="ConsPlusNormal"/>
        <w:jc w:val="both"/>
      </w:pPr>
      <w:r>
        <w:t xml:space="preserve">(в ред. </w:t>
      </w:r>
      <w:hyperlink r:id="rId109">
        <w:r>
          <w:rPr>
            <w:color w:val="0000FF"/>
          </w:rPr>
          <w:t>Постановления</w:t>
        </w:r>
      </w:hyperlink>
      <w:r>
        <w:t xml:space="preserve"> Правительства Приморского края от 07.07.2022 N 468-пп)</w:t>
      </w:r>
    </w:p>
    <w:p w:rsidR="003C70FB" w:rsidRDefault="003C70FB">
      <w:pPr>
        <w:pStyle w:val="ConsPlusNormal"/>
        <w:spacing w:before="200"/>
        <w:ind w:firstLine="540"/>
        <w:jc w:val="both"/>
      </w:pPr>
      <w:r>
        <w:t>Уведомление о назначении ежемесячной денежной компенсации или об отказе в ее назначении по адресу, указанному в заявлении, направляется заявителю (уполномоченному представителю) в течение пяти рабочих дней со дня принятия соответствующего решения структурным подразделением КГКУ почтовым отправлением либо в форме электронного документа или по выбору заявителя выдается лично заявителю (уполномоченному представителю) в МФЦ.</w:t>
      </w:r>
    </w:p>
    <w:p w:rsidR="003C70FB" w:rsidRDefault="003C70FB">
      <w:pPr>
        <w:pStyle w:val="ConsPlusNormal"/>
        <w:jc w:val="both"/>
      </w:pPr>
      <w:r>
        <w:t xml:space="preserve">(в ред. </w:t>
      </w:r>
      <w:hyperlink r:id="rId110">
        <w:r>
          <w:rPr>
            <w:color w:val="0000FF"/>
          </w:rPr>
          <w:t>Постановления</w:t>
        </w:r>
      </w:hyperlink>
      <w:r>
        <w:t xml:space="preserve"> Правительства Приморского края от 07.07.2022 N 468-пп)</w:t>
      </w:r>
    </w:p>
    <w:p w:rsidR="003C70FB" w:rsidRDefault="003C70FB">
      <w:pPr>
        <w:pStyle w:val="ConsPlusNormal"/>
        <w:spacing w:before="200"/>
        <w:ind w:firstLine="540"/>
        <w:jc w:val="both"/>
      </w:pPr>
      <w:r>
        <w:t>3.8. Основаниями отказа в назначении ежемесячной денежной компенсации являются:</w:t>
      </w:r>
    </w:p>
    <w:p w:rsidR="003C70FB" w:rsidRDefault="003C70FB">
      <w:pPr>
        <w:pStyle w:val="ConsPlusNormal"/>
        <w:spacing w:before="200"/>
        <w:ind w:firstLine="540"/>
        <w:jc w:val="both"/>
      </w:pPr>
      <w:r>
        <w:t xml:space="preserve">1) непредставление либо представление заявителем (уполномоченным представителем) документов, указанных в </w:t>
      </w:r>
      <w:hyperlink w:anchor="P145">
        <w:r>
          <w:rPr>
            <w:color w:val="0000FF"/>
          </w:rPr>
          <w:t>пункте 3.3</w:t>
        </w:r>
      </w:hyperlink>
      <w:r>
        <w:t xml:space="preserve"> настоящего Порядка, не в полном объеме;</w:t>
      </w:r>
    </w:p>
    <w:p w:rsidR="003C70FB" w:rsidRDefault="003C70FB">
      <w:pPr>
        <w:pStyle w:val="ConsPlusNormal"/>
        <w:spacing w:before="200"/>
        <w:ind w:firstLine="540"/>
        <w:jc w:val="both"/>
      </w:pPr>
      <w:r>
        <w:t>2) представление заявителем (уполномоченным представителем) документов, содержащих недостоверные или неполные сведения;</w:t>
      </w:r>
    </w:p>
    <w:p w:rsidR="003C70FB" w:rsidRDefault="003C70FB">
      <w:pPr>
        <w:pStyle w:val="ConsPlusNormal"/>
        <w:spacing w:before="200"/>
        <w:ind w:firstLine="540"/>
        <w:jc w:val="both"/>
      </w:pPr>
      <w:r>
        <w:t>3) отсутствие у заявителя права на получение ежемесячной денежной компенсации;</w:t>
      </w:r>
    </w:p>
    <w:p w:rsidR="003C70FB" w:rsidRDefault="003C70FB">
      <w:pPr>
        <w:pStyle w:val="ConsPlusNormal"/>
        <w:spacing w:before="200"/>
        <w:ind w:firstLine="540"/>
        <w:jc w:val="both"/>
      </w:pPr>
      <w:r>
        <w:t xml:space="preserve">4) представление в министерство или структурное подразделение КГКУ документов, указанных в </w:t>
      </w:r>
      <w:hyperlink w:anchor="P145">
        <w:r>
          <w:rPr>
            <w:color w:val="0000FF"/>
          </w:rPr>
          <w:t>пункте 3.3</w:t>
        </w:r>
      </w:hyperlink>
      <w:r>
        <w:t xml:space="preserve"> настоящего Порядка, не заверенных в установленном действующим законодательством порядке.</w:t>
      </w:r>
    </w:p>
    <w:p w:rsidR="003C70FB" w:rsidRDefault="003C70FB">
      <w:pPr>
        <w:pStyle w:val="ConsPlusNormal"/>
        <w:jc w:val="both"/>
      </w:pPr>
      <w:r>
        <w:t xml:space="preserve">(абзац введен </w:t>
      </w:r>
      <w:hyperlink r:id="rId111">
        <w:r>
          <w:rPr>
            <w:color w:val="0000FF"/>
          </w:rPr>
          <w:t>Постановлением</w:t>
        </w:r>
      </w:hyperlink>
      <w:r>
        <w:t xml:space="preserve"> Администрации Приморского края от 24.12.2019 N 890-па; в ред. </w:t>
      </w:r>
      <w:hyperlink r:id="rId112">
        <w:r>
          <w:rPr>
            <w:color w:val="0000FF"/>
          </w:rPr>
          <w:t>Постановления</w:t>
        </w:r>
      </w:hyperlink>
      <w:r>
        <w:t xml:space="preserve"> Правительства Приморского края от 07.07.2022 N 468-пп)</w:t>
      </w:r>
    </w:p>
    <w:p w:rsidR="003C70FB" w:rsidRDefault="003C70FB">
      <w:pPr>
        <w:pStyle w:val="ConsPlusNormal"/>
        <w:spacing w:before="200"/>
        <w:ind w:firstLine="540"/>
        <w:jc w:val="both"/>
      </w:pPr>
      <w:r>
        <w:t>После получения уведомления об отказе в назначении ежемесячной денежной компенсации по основаниям, указанным в подпунктах 1, 2, 4 настоящего пункта, заявитель (уполномоченный представитель) вправе обратиться повторно с заявлением, устранив нарушения, которые послужили основанием для отказа в назначении ежемесячной денежной компенсации.</w:t>
      </w:r>
    </w:p>
    <w:p w:rsidR="003C70FB" w:rsidRDefault="003C70FB">
      <w:pPr>
        <w:pStyle w:val="ConsPlusNormal"/>
        <w:jc w:val="both"/>
      </w:pPr>
      <w:r>
        <w:lastRenderedPageBreak/>
        <w:t xml:space="preserve">(в ред. </w:t>
      </w:r>
      <w:hyperlink r:id="rId113">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3.9. Ежемесячная денежная компенсация назначается заявителям, имеющим регистрацию по месту пребывания, - на период данной регистрации.</w:t>
      </w:r>
    </w:p>
    <w:p w:rsidR="003C70FB" w:rsidRDefault="003C70FB">
      <w:pPr>
        <w:pStyle w:val="ConsPlusNormal"/>
        <w:spacing w:before="200"/>
        <w:ind w:firstLine="540"/>
        <w:jc w:val="both"/>
      </w:pPr>
      <w:bookmarkStart w:id="20" w:name="P226"/>
      <w:bookmarkEnd w:id="20"/>
      <w:r>
        <w:t xml:space="preserve">3.10. Граждане, получающие ежемесячную денежную компенсацию (далее - получатели), обязаны подать в порядке, установленном </w:t>
      </w:r>
      <w:hyperlink w:anchor="P167">
        <w:r>
          <w:rPr>
            <w:color w:val="0000FF"/>
          </w:rPr>
          <w:t>пунктом 3.4</w:t>
        </w:r>
      </w:hyperlink>
      <w:r>
        <w:t xml:space="preserve"> настоящего Порядка, заявление об обстоятельствах, влияющих на изменение размера ежемесячной денежной компенсации (изменение числа лиц, зарегистрированных в жилом помещении, изменение права собственности на жилое помещение, изменение площади занимаемого жилого помещения, изменение перечня коммунальных услуг, изменение места регистрации по месту жительства (пребывания), временного отсутствия лиц, совместно зарегистрированных с заявителем), или об обстоятельствах, влекущих прекращение предоставления ежемесячной денежной компенсации, в течение 10 дней с момента их наступления с приложением документов, подтверждающих наступление этих обстоятельств, и документа, указанного в </w:t>
      </w:r>
      <w:hyperlink w:anchor="P162">
        <w:r>
          <w:rPr>
            <w:color w:val="0000FF"/>
          </w:rPr>
          <w:t>подпункте "з" пункта 3.3</w:t>
        </w:r>
      </w:hyperlink>
      <w:r>
        <w:t xml:space="preserve"> настоящего Порядка, в случае его отсутствия в структурном подразделении КГКУ.</w:t>
      </w:r>
    </w:p>
    <w:p w:rsidR="003C70FB" w:rsidRDefault="003C70FB">
      <w:pPr>
        <w:pStyle w:val="ConsPlusNormal"/>
        <w:jc w:val="both"/>
      </w:pPr>
      <w:r>
        <w:t xml:space="preserve">(в ред. Постановлений Администрации Приморского края от 06.03.2019 </w:t>
      </w:r>
      <w:hyperlink r:id="rId114">
        <w:r>
          <w:rPr>
            <w:color w:val="0000FF"/>
          </w:rPr>
          <w:t>N 143-па</w:t>
        </w:r>
      </w:hyperlink>
      <w:r>
        <w:t xml:space="preserve">, от 24.12.2019 </w:t>
      </w:r>
      <w:hyperlink r:id="rId115">
        <w:r>
          <w:rPr>
            <w:color w:val="0000FF"/>
          </w:rPr>
          <w:t>N 890-па</w:t>
        </w:r>
      </w:hyperlink>
      <w:r>
        <w:t>)</w:t>
      </w:r>
    </w:p>
    <w:p w:rsidR="003C70FB" w:rsidRDefault="003C70FB">
      <w:pPr>
        <w:pStyle w:val="ConsPlusNormal"/>
        <w:spacing w:before="200"/>
        <w:ind w:firstLine="540"/>
        <w:jc w:val="both"/>
      </w:pPr>
      <w:r>
        <w:t>3.11. Приостановление предоставления ежемесячной денежной компенсации производится:</w:t>
      </w:r>
    </w:p>
    <w:p w:rsidR="003C70FB" w:rsidRDefault="003C70FB">
      <w:pPr>
        <w:pStyle w:val="ConsPlusNormal"/>
        <w:spacing w:before="200"/>
        <w:ind w:firstLine="540"/>
        <w:jc w:val="both"/>
      </w:pPr>
      <w:bookmarkStart w:id="21" w:name="P229"/>
      <w:bookmarkEnd w:id="21"/>
      <w:r>
        <w:t xml:space="preserve">1) при неполучении начисленной ежемесячной денежной компенсации в соответствии с </w:t>
      </w:r>
      <w:hyperlink w:anchor="P433">
        <w:r>
          <w:rPr>
            <w:color w:val="0000FF"/>
          </w:rPr>
          <w:t>абзацем двенадцатым пункта 8.1</w:t>
        </w:r>
      </w:hyperlink>
      <w:r>
        <w:t xml:space="preserve"> настоящего Порядка в течение шести месяцев подряд - начиная с 1 числа месяца, следующего за месяцем, в котором истек указанный срок.</w:t>
      </w:r>
    </w:p>
    <w:p w:rsidR="003C70FB" w:rsidRDefault="003C70FB">
      <w:pPr>
        <w:pStyle w:val="ConsPlusNormal"/>
        <w:jc w:val="both"/>
      </w:pPr>
      <w:r>
        <w:t xml:space="preserve">(в ред. </w:t>
      </w:r>
      <w:hyperlink r:id="rId116">
        <w:r>
          <w:rPr>
            <w:color w:val="0000FF"/>
          </w:rPr>
          <w:t>Постановления</w:t>
        </w:r>
      </w:hyperlink>
      <w:r>
        <w:t xml:space="preserve"> Правительства Приморского края от 07.07.2022 N 468-пп)</w:t>
      </w:r>
    </w:p>
    <w:p w:rsidR="003C70FB" w:rsidRDefault="003C70FB">
      <w:pPr>
        <w:pStyle w:val="ConsPlusNormal"/>
        <w:spacing w:before="200"/>
        <w:ind w:firstLine="540"/>
        <w:jc w:val="both"/>
      </w:pPr>
      <w:r>
        <w:t>Структурное подразделение КГКУ уведомляет получателя о приостановлении предоставления ежемесячной денежной компенсации в течение 10 рабочих дней со дня принятия соответствующего решения;</w:t>
      </w:r>
    </w:p>
    <w:p w:rsidR="003C70FB" w:rsidRDefault="003C70FB">
      <w:pPr>
        <w:pStyle w:val="ConsPlusNormal"/>
        <w:jc w:val="both"/>
      </w:pPr>
      <w:r>
        <w:t xml:space="preserve">(в ред. </w:t>
      </w:r>
      <w:hyperlink r:id="rId117">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bookmarkStart w:id="22" w:name="P233"/>
      <w:bookmarkEnd w:id="22"/>
      <w:r>
        <w:t>2) при наличии судебной задолженности - начиная с 1 числа месяца, следующего за месяцем, в котором получены сведения о наличии судебной задолженности.</w:t>
      </w:r>
    </w:p>
    <w:p w:rsidR="003C70FB" w:rsidRDefault="003C70FB">
      <w:pPr>
        <w:pStyle w:val="ConsPlusNormal"/>
        <w:jc w:val="both"/>
      </w:pPr>
      <w:r>
        <w:t xml:space="preserve">(в ред. Постановлений Правительства Приморского края от 22.01.2021 </w:t>
      </w:r>
      <w:hyperlink r:id="rId118">
        <w:r>
          <w:rPr>
            <w:color w:val="0000FF"/>
          </w:rPr>
          <w:t>N 21-пп</w:t>
        </w:r>
      </w:hyperlink>
      <w:r>
        <w:t xml:space="preserve">, от 05.08.2022 </w:t>
      </w:r>
      <w:hyperlink r:id="rId119">
        <w:r>
          <w:rPr>
            <w:color w:val="0000FF"/>
          </w:rPr>
          <w:t>N 532-пп</w:t>
        </w:r>
      </w:hyperlink>
      <w:r>
        <w:t>)</w:t>
      </w:r>
    </w:p>
    <w:p w:rsidR="003C70FB" w:rsidRDefault="003C70FB">
      <w:pPr>
        <w:pStyle w:val="ConsPlusNormal"/>
        <w:spacing w:before="200"/>
        <w:ind w:firstLine="540"/>
        <w:jc w:val="both"/>
      </w:pPr>
      <w:r>
        <w:t>Структурное подразделение КГКУ уведомляет получателя о приостановлении предоставления ежемесячной денежной компенсации в течение 10 рабочих дней со дня принятия соответствующего решения;</w:t>
      </w:r>
    </w:p>
    <w:p w:rsidR="003C70FB" w:rsidRDefault="003C70FB">
      <w:pPr>
        <w:pStyle w:val="ConsPlusNormal"/>
        <w:jc w:val="both"/>
      </w:pPr>
      <w:r>
        <w:t xml:space="preserve">(абзац введен </w:t>
      </w:r>
      <w:hyperlink r:id="rId120">
        <w:r>
          <w:rPr>
            <w:color w:val="0000FF"/>
          </w:rPr>
          <w:t>Постановлением</w:t>
        </w:r>
      </w:hyperlink>
      <w:r>
        <w:t xml:space="preserve"> Правительства Приморского края от 05.08.2022 N 532-пп)</w:t>
      </w:r>
    </w:p>
    <w:p w:rsidR="003C70FB" w:rsidRDefault="003C70FB">
      <w:pPr>
        <w:pStyle w:val="ConsPlusNormal"/>
        <w:spacing w:before="200"/>
        <w:ind w:firstLine="540"/>
        <w:jc w:val="both"/>
      </w:pPr>
      <w:r>
        <w:t xml:space="preserve">3) исключен. - </w:t>
      </w:r>
      <w:hyperlink r:id="rId121">
        <w:r>
          <w:rPr>
            <w:color w:val="0000FF"/>
          </w:rPr>
          <w:t>Постановление</w:t>
        </w:r>
      </w:hyperlink>
      <w:r>
        <w:t xml:space="preserve"> Правительства Приморского края от 16.06.2020 N 534-пп;</w:t>
      </w:r>
    </w:p>
    <w:p w:rsidR="003C70FB" w:rsidRDefault="003C70FB">
      <w:pPr>
        <w:pStyle w:val="ConsPlusNormal"/>
        <w:spacing w:before="200"/>
        <w:ind w:firstLine="540"/>
        <w:jc w:val="both"/>
      </w:pPr>
      <w:bookmarkStart w:id="23" w:name="P238"/>
      <w:bookmarkEnd w:id="23"/>
      <w:r>
        <w:t>4) в случае получения структурным подразделением КГКУ от соответствующих органов (организаций) сведений об обстоятельствах, влияющих на изменение размера ежемесячной денежной компенсации (изменение числа лиц, зарегистрированных в жилом помещении, изменение места регистрации по месту жительства (пребывания), за исключением случаев, когда лица, зарегистрированные в жилом помещении совместно с заявителем, снялись с регистрационного учета.</w:t>
      </w:r>
    </w:p>
    <w:p w:rsidR="003C70FB" w:rsidRDefault="003C70FB">
      <w:pPr>
        <w:pStyle w:val="ConsPlusNormal"/>
        <w:jc w:val="both"/>
      </w:pPr>
      <w:r>
        <w:t xml:space="preserve">(в ред. Постановлений Администрации Приморского края от 23.08.2019 </w:t>
      </w:r>
      <w:hyperlink r:id="rId122">
        <w:r>
          <w:rPr>
            <w:color w:val="0000FF"/>
          </w:rPr>
          <w:t>N 549-па</w:t>
        </w:r>
      </w:hyperlink>
      <w:r>
        <w:t xml:space="preserve">, от 24.12.2019 </w:t>
      </w:r>
      <w:hyperlink r:id="rId123">
        <w:r>
          <w:rPr>
            <w:color w:val="0000FF"/>
          </w:rPr>
          <w:t>N 890-па</w:t>
        </w:r>
      </w:hyperlink>
      <w:r>
        <w:t>)</w:t>
      </w:r>
    </w:p>
    <w:p w:rsidR="003C70FB" w:rsidRDefault="003C70FB">
      <w:pPr>
        <w:pStyle w:val="ConsPlusNormal"/>
        <w:spacing w:before="200"/>
        <w:ind w:firstLine="540"/>
        <w:jc w:val="both"/>
      </w:pPr>
      <w:r>
        <w:t>Структурное подразделение КГКУ уведомляет получателя о приостановлении предоставления ежемесячной денежной компенсации в течение 10 рабочих дней со дня принятия соответствующего решения;</w:t>
      </w:r>
    </w:p>
    <w:p w:rsidR="003C70FB" w:rsidRDefault="003C70FB">
      <w:pPr>
        <w:pStyle w:val="ConsPlusNormal"/>
        <w:jc w:val="both"/>
      </w:pPr>
      <w:r>
        <w:t xml:space="preserve">(в ред. </w:t>
      </w:r>
      <w:hyperlink r:id="rId124">
        <w:r>
          <w:rPr>
            <w:color w:val="0000FF"/>
          </w:rPr>
          <w:t>Постановления</w:t>
        </w:r>
      </w:hyperlink>
      <w:r>
        <w:t xml:space="preserve"> Администрации Приморского края от 24.12.2019 N 890-па, </w:t>
      </w:r>
      <w:hyperlink r:id="rId125">
        <w:r>
          <w:rPr>
            <w:color w:val="0000FF"/>
          </w:rPr>
          <w:t>Постановления</w:t>
        </w:r>
      </w:hyperlink>
      <w:r>
        <w:t xml:space="preserve"> Правительства Приморского края от 07.07.2022 N 468-пп)</w:t>
      </w:r>
    </w:p>
    <w:p w:rsidR="003C70FB" w:rsidRDefault="003C70FB">
      <w:pPr>
        <w:pStyle w:val="ConsPlusNormal"/>
        <w:spacing w:before="200"/>
        <w:ind w:firstLine="540"/>
        <w:jc w:val="both"/>
      </w:pPr>
      <w:bookmarkStart w:id="24" w:name="P242"/>
      <w:bookmarkEnd w:id="24"/>
      <w:r>
        <w:t xml:space="preserve">5) в случае получения структурным подразделением КГКУ от соответствующих органов (организаций) сведений об изменении способа формирования фонда капитального ремонта при перечислении ежемесячной денежной компенсации в соответствии с </w:t>
      </w:r>
      <w:hyperlink w:anchor="P419">
        <w:r>
          <w:rPr>
            <w:color w:val="0000FF"/>
          </w:rPr>
          <w:t>абзацем вторым пункта 8.1</w:t>
        </w:r>
      </w:hyperlink>
      <w:r>
        <w:t xml:space="preserve"> настоящего Порядка.</w:t>
      </w:r>
    </w:p>
    <w:p w:rsidR="003C70FB" w:rsidRDefault="003C70FB">
      <w:pPr>
        <w:pStyle w:val="ConsPlusNormal"/>
        <w:jc w:val="both"/>
      </w:pPr>
      <w:r>
        <w:t xml:space="preserve">(в ред. </w:t>
      </w:r>
      <w:hyperlink r:id="rId126">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lastRenderedPageBreak/>
        <w:t>Структурное подразделение КГКУ уведомляет получателя о приостановлении предоставления ежемесячной денежной компенсации в течение 10 рабочих дней со дня принятия соответствующего решения.</w:t>
      </w:r>
    </w:p>
    <w:p w:rsidR="003C70FB" w:rsidRDefault="003C70FB">
      <w:pPr>
        <w:pStyle w:val="ConsPlusNormal"/>
        <w:jc w:val="both"/>
      </w:pPr>
      <w:r>
        <w:t xml:space="preserve">(в ред. </w:t>
      </w:r>
      <w:hyperlink r:id="rId127">
        <w:r>
          <w:rPr>
            <w:color w:val="0000FF"/>
          </w:rPr>
          <w:t>Постановления</w:t>
        </w:r>
      </w:hyperlink>
      <w:r>
        <w:t xml:space="preserve"> Администрации Приморского края от 24.12.2019 N 890-па, </w:t>
      </w:r>
      <w:hyperlink r:id="rId128">
        <w:r>
          <w:rPr>
            <w:color w:val="0000FF"/>
          </w:rPr>
          <w:t>Постановления</w:t>
        </w:r>
      </w:hyperlink>
      <w:r>
        <w:t xml:space="preserve"> Правительства Приморского края от 18.08.2021 N 542-пп)</w:t>
      </w:r>
    </w:p>
    <w:p w:rsidR="003C70FB" w:rsidRDefault="003C70FB">
      <w:pPr>
        <w:pStyle w:val="ConsPlusNormal"/>
        <w:spacing w:before="200"/>
        <w:ind w:firstLine="540"/>
        <w:jc w:val="both"/>
      </w:pPr>
      <w:r>
        <w:t>Информация о приостановлении предоставления ежемесячной денежной компенсации размещается в ГИС ЖКХ.</w:t>
      </w:r>
    </w:p>
    <w:p w:rsidR="003C70FB" w:rsidRDefault="003C70FB">
      <w:pPr>
        <w:pStyle w:val="ConsPlusNormal"/>
        <w:jc w:val="both"/>
      </w:pPr>
      <w:r>
        <w:t xml:space="preserve">(абзац введен </w:t>
      </w:r>
      <w:hyperlink r:id="rId129">
        <w:r>
          <w:rPr>
            <w:color w:val="0000FF"/>
          </w:rPr>
          <w:t>Постановлением</w:t>
        </w:r>
      </w:hyperlink>
      <w:r>
        <w:t xml:space="preserve"> Правительства Приморского края от 18.08.2021 N 542-пп; в ред. Постановлений Правительства Приморского края от 07.07.2022 </w:t>
      </w:r>
      <w:hyperlink r:id="rId130">
        <w:r>
          <w:rPr>
            <w:color w:val="0000FF"/>
          </w:rPr>
          <w:t>N 468-пп</w:t>
        </w:r>
      </w:hyperlink>
      <w:r>
        <w:t xml:space="preserve">, от 05.08.2022 </w:t>
      </w:r>
      <w:hyperlink r:id="rId131">
        <w:r>
          <w:rPr>
            <w:color w:val="0000FF"/>
          </w:rPr>
          <w:t>N 532-пп</w:t>
        </w:r>
      </w:hyperlink>
      <w:r>
        <w:t>)</w:t>
      </w:r>
    </w:p>
    <w:p w:rsidR="003C70FB" w:rsidRDefault="003C70FB">
      <w:pPr>
        <w:pStyle w:val="ConsPlusNormal"/>
        <w:jc w:val="both"/>
      </w:pPr>
      <w:r>
        <w:t xml:space="preserve">(пп. 5 введен </w:t>
      </w:r>
      <w:hyperlink r:id="rId132">
        <w:r>
          <w:rPr>
            <w:color w:val="0000FF"/>
          </w:rPr>
          <w:t>Постановлением</w:t>
        </w:r>
      </w:hyperlink>
      <w:r>
        <w:t xml:space="preserve"> Администрации Приморского края от 24.01.2019 N 28-па)</w:t>
      </w:r>
    </w:p>
    <w:p w:rsidR="003C70FB" w:rsidRDefault="003C70FB">
      <w:pPr>
        <w:pStyle w:val="ConsPlusNormal"/>
        <w:spacing w:before="200"/>
        <w:ind w:firstLine="540"/>
        <w:jc w:val="both"/>
      </w:pPr>
      <w:r>
        <w:t>3.12. Предоставление ежемесячной денежной компенсации возобновляется:</w:t>
      </w:r>
    </w:p>
    <w:p w:rsidR="003C70FB" w:rsidRDefault="003C70FB">
      <w:pPr>
        <w:pStyle w:val="ConsPlusNormal"/>
        <w:spacing w:before="200"/>
        <w:ind w:firstLine="540"/>
        <w:jc w:val="both"/>
      </w:pPr>
      <w:r>
        <w:t xml:space="preserve">1) в случае, предусмотренном </w:t>
      </w:r>
      <w:hyperlink w:anchor="P229">
        <w:r>
          <w:rPr>
            <w:color w:val="0000FF"/>
          </w:rPr>
          <w:t>подпунктом 1 пункта 3.11</w:t>
        </w:r>
      </w:hyperlink>
      <w:r>
        <w:t xml:space="preserve"> настоящего Порядка, - в месяце, следующем за месяцем обращения получателя в структурное подразделение КГКУ, в порядке, предусмотренном </w:t>
      </w:r>
      <w:hyperlink w:anchor="P167">
        <w:r>
          <w:rPr>
            <w:color w:val="0000FF"/>
          </w:rPr>
          <w:t>пунктом 3.4</w:t>
        </w:r>
      </w:hyperlink>
      <w:r>
        <w:t xml:space="preserve"> настоящего Порядка, с заявлением о ее возобновлении.</w:t>
      </w:r>
    </w:p>
    <w:p w:rsidR="003C70FB" w:rsidRDefault="003C70FB">
      <w:pPr>
        <w:pStyle w:val="ConsPlusNormal"/>
        <w:jc w:val="both"/>
      </w:pPr>
      <w:r>
        <w:t xml:space="preserve">(в ред. </w:t>
      </w:r>
      <w:hyperlink r:id="rId133">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 xml:space="preserve">Назначенные суммы ежемесячной денежной компенсации, которые не были востребованы получателем своевременно, выплачиваются за период приостановления, но не более чем за три года, предшествующие дню обращения за их получением, при представлении документов, подтверждающих фактические объемы потребленных и оплаченных коммунальных услуг, определенных по показаниям приборов учета, оплату жилого помещения в течение периода приостановления, и документа, указанного в </w:t>
      </w:r>
      <w:hyperlink w:anchor="P162">
        <w:r>
          <w:rPr>
            <w:color w:val="0000FF"/>
          </w:rPr>
          <w:t>подпункте "з" пункта 3.3</w:t>
        </w:r>
      </w:hyperlink>
      <w:r>
        <w:t xml:space="preserve"> настоящего Порядка, в случае их отсутствия в структурном подразделении КГКУ.</w:t>
      </w:r>
    </w:p>
    <w:p w:rsidR="003C70FB" w:rsidRDefault="003C70FB">
      <w:pPr>
        <w:pStyle w:val="ConsPlusNormal"/>
        <w:jc w:val="both"/>
      </w:pPr>
      <w:r>
        <w:t xml:space="preserve">(в ред. Постановлений Администрации Приморского края от 06.03.2019 </w:t>
      </w:r>
      <w:hyperlink r:id="rId134">
        <w:r>
          <w:rPr>
            <w:color w:val="0000FF"/>
          </w:rPr>
          <w:t>N 143-па</w:t>
        </w:r>
      </w:hyperlink>
      <w:r>
        <w:t xml:space="preserve">, от 24.12.2019 </w:t>
      </w:r>
      <w:hyperlink r:id="rId135">
        <w:r>
          <w:rPr>
            <w:color w:val="0000FF"/>
          </w:rPr>
          <w:t>N 890-па</w:t>
        </w:r>
      </w:hyperlink>
      <w:r>
        <w:t>)</w:t>
      </w:r>
    </w:p>
    <w:p w:rsidR="003C70FB" w:rsidRDefault="003C70FB">
      <w:pPr>
        <w:pStyle w:val="ConsPlusNormal"/>
        <w:spacing w:before="200"/>
        <w:ind w:firstLine="540"/>
        <w:jc w:val="both"/>
      </w:pPr>
      <w:r>
        <w:t>Ежемесячная денежная компенсация, не полученная по вине структурного подразделения КГКУ, выплачивается без ограничения каким-либо сроком. Ежемесячная денежная компенсация, начисленная получателю и не полученная им при жизни, наследуется в порядке, установленном законодательством Российской Федерации;</w:t>
      </w:r>
    </w:p>
    <w:p w:rsidR="003C70FB" w:rsidRDefault="003C70FB">
      <w:pPr>
        <w:pStyle w:val="ConsPlusNormal"/>
        <w:jc w:val="both"/>
      </w:pPr>
      <w:r>
        <w:t xml:space="preserve">(в ред. </w:t>
      </w:r>
      <w:hyperlink r:id="rId136">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 xml:space="preserve">2) в случае, предусмотренном </w:t>
      </w:r>
      <w:hyperlink w:anchor="P233">
        <w:r>
          <w:rPr>
            <w:color w:val="0000FF"/>
          </w:rPr>
          <w:t>подпунктом 2 пункта 3.11</w:t>
        </w:r>
      </w:hyperlink>
      <w:r>
        <w:t xml:space="preserve"> настоящего Порядка:</w:t>
      </w:r>
    </w:p>
    <w:p w:rsidR="003C70FB" w:rsidRDefault="003C70FB">
      <w:pPr>
        <w:pStyle w:val="ConsPlusNormal"/>
        <w:spacing w:before="200"/>
        <w:ind w:firstLine="540"/>
        <w:jc w:val="both"/>
      </w:pPr>
      <w:r>
        <w:t xml:space="preserve">приостановленная в связи с наличием судебной задолженности ежемесячная денежная компенсация предоставляется получателю в случае погашения судебной задолженности на основании его заявления о возобновлении предоставления ежемесячной денежной компенсации и документов, подтверждающих фактические объемы потребленных и оплаченных коммунальных услуг, определенных по показаниям приборов учета, оплату жилого помещения в течение периода приостановления, документа, указанного в </w:t>
      </w:r>
      <w:hyperlink w:anchor="P145">
        <w:r>
          <w:rPr>
            <w:color w:val="0000FF"/>
          </w:rPr>
          <w:t>подпункте "з" пункта 3.3</w:t>
        </w:r>
      </w:hyperlink>
      <w:r>
        <w:t xml:space="preserve"> настоящего Порядка, в случае их отсутствия в структурном подразделении КГКУ, предоставляемых в соответствии с </w:t>
      </w:r>
      <w:hyperlink w:anchor="P167">
        <w:r>
          <w:rPr>
            <w:color w:val="0000FF"/>
          </w:rPr>
          <w:t>пунктом 3.4</w:t>
        </w:r>
      </w:hyperlink>
      <w:r>
        <w:t xml:space="preserve"> настоящего Порядка, - с месяца приостановления предоставления ежемесячной денежной компенсации, но не более чем за три года, предшествующие дню обращения за возобновлением ее предоставления.</w:t>
      </w:r>
    </w:p>
    <w:p w:rsidR="003C70FB" w:rsidRDefault="003C70FB">
      <w:pPr>
        <w:pStyle w:val="ConsPlusNormal"/>
        <w:spacing w:before="200"/>
        <w:ind w:firstLine="540"/>
        <w:jc w:val="both"/>
      </w:pPr>
      <w:r>
        <w:t xml:space="preserve">Приостановленная до 1 января 2022 года ежемесячная денежная компенсация в связи с наличием у получателя непогашенной задолженности по оплате жилых помещений, коммунальных услуг и взноса на капитальный ремонт в течение более двух месяцев (далее - задолженность, образовавшаяся до 1 января 2022 года) при отсутствии судебной задолженности возобновляется с 1 января 2022 года без подачи заявления о возобновлении предоставления ежемесячной денежной компенсации. Предоставление ежемесячной денежной компенсации по основаниям, предусмотренным настоящим абзацем, осуществляется по понесенным гражданами расходам по оплате жилых помещений, коммунальных услуг и взноса на капитальный ремонт, обязательства по уплате которых возникли с 1 января 2022 года, на основании сведений, имеющихся в структурных подразделениях КГКУ, - с месяца, в котором предоставлена ежемесячная денежная компенсация за январь 2022 года в соответствии с </w:t>
      </w:r>
      <w:hyperlink w:anchor="P317">
        <w:r>
          <w:rPr>
            <w:color w:val="0000FF"/>
          </w:rPr>
          <w:t>абзацем вторым пункта 4.4</w:t>
        </w:r>
      </w:hyperlink>
      <w:r>
        <w:t xml:space="preserve"> настоящего Порядка, с учетом положений </w:t>
      </w:r>
      <w:hyperlink w:anchor="P283">
        <w:r>
          <w:rPr>
            <w:color w:val="0000FF"/>
          </w:rPr>
          <w:t>абзаца первого пункта 3.16</w:t>
        </w:r>
      </w:hyperlink>
      <w:r>
        <w:t xml:space="preserve"> настоящего Порядка.</w:t>
      </w:r>
    </w:p>
    <w:p w:rsidR="003C70FB" w:rsidRDefault="003C70FB">
      <w:pPr>
        <w:pStyle w:val="ConsPlusNormal"/>
        <w:spacing w:before="200"/>
        <w:ind w:firstLine="540"/>
        <w:jc w:val="both"/>
      </w:pPr>
      <w:r>
        <w:t xml:space="preserve">Предоставление приостановленной до 1 января 2022 года ежемесячной денежной компенсации в связи с наличием у получателя непогашенной задолженности, образовавшейся до 1 января 2022 года, и судебной задолженности возобновляется в соответствии с абзацем вторым </w:t>
      </w:r>
      <w:r>
        <w:lastRenderedPageBreak/>
        <w:t>настоящего подпункта.</w:t>
      </w:r>
    </w:p>
    <w:p w:rsidR="003C70FB" w:rsidRDefault="003C70FB">
      <w:pPr>
        <w:pStyle w:val="ConsPlusNormal"/>
        <w:spacing w:before="200"/>
        <w:ind w:firstLine="540"/>
        <w:jc w:val="both"/>
      </w:pPr>
      <w:r>
        <w:t xml:space="preserve">В случае погашения получателем задолженности, образовавшейся до 1 января 2022 в связи с наличием которой ему до 1 января 2022 года приостанавливалось предоставление ежемесячной денежной компенсации, и отсутствия судебной задолженности структурным подразделением КГКУ осуществляется выплата приостановленной до 1 января 2022 года ежемесячной денежной компенсации на основании заявления о возобновлении предоставления ежемесячной денежной компенсации и документов, подтверждающих фактические объемы потребленных и оплаченных коммунальных услуг, определенных по показаниям приборов учета, оплату жилого помещения в течение периода приостановления, документа, указанного в </w:t>
      </w:r>
      <w:hyperlink w:anchor="P145">
        <w:r>
          <w:rPr>
            <w:color w:val="0000FF"/>
          </w:rPr>
          <w:t>подпункте "з" пункта 3.3</w:t>
        </w:r>
      </w:hyperlink>
      <w:r>
        <w:t xml:space="preserve"> настоящего Порядка, в случае их отсутствия в структурном подразделении КГКУ, предоставляемых в соответствии с </w:t>
      </w:r>
      <w:hyperlink w:anchor="P167">
        <w:r>
          <w:rPr>
            <w:color w:val="0000FF"/>
          </w:rPr>
          <w:t>пунктом 3.4</w:t>
        </w:r>
      </w:hyperlink>
      <w:r>
        <w:t xml:space="preserve"> настоящего Порядка, - с месяца приостановления предоставления ежемесячной денежной компенсации, но не более чем за три года, предшествующие дню обращения за возобновлением ее предоставления;</w:t>
      </w:r>
    </w:p>
    <w:p w:rsidR="003C70FB" w:rsidRDefault="003C70FB">
      <w:pPr>
        <w:pStyle w:val="ConsPlusNormal"/>
        <w:jc w:val="both"/>
      </w:pPr>
      <w:r>
        <w:t xml:space="preserve">(пп. 2 в ред. </w:t>
      </w:r>
      <w:hyperlink r:id="rId137">
        <w:r>
          <w:rPr>
            <w:color w:val="0000FF"/>
          </w:rPr>
          <w:t>Постановления</w:t>
        </w:r>
      </w:hyperlink>
      <w:r>
        <w:t xml:space="preserve"> Правительства Приморского края от 22.01.2021 N 21-пп (ред. 08.07.2021))</w:t>
      </w:r>
    </w:p>
    <w:p w:rsidR="003C70FB" w:rsidRDefault="003C70FB">
      <w:pPr>
        <w:pStyle w:val="ConsPlusNormal"/>
        <w:spacing w:before="200"/>
        <w:ind w:firstLine="540"/>
        <w:jc w:val="both"/>
      </w:pPr>
      <w:r>
        <w:t xml:space="preserve">3) исключен. - </w:t>
      </w:r>
      <w:hyperlink r:id="rId138">
        <w:r>
          <w:rPr>
            <w:color w:val="0000FF"/>
          </w:rPr>
          <w:t>Постановление</w:t>
        </w:r>
      </w:hyperlink>
      <w:r>
        <w:t xml:space="preserve"> Правительства Приморского края от 16.06.2020 N 534-пп;</w:t>
      </w:r>
    </w:p>
    <w:p w:rsidR="003C70FB" w:rsidRDefault="003C70FB">
      <w:pPr>
        <w:pStyle w:val="ConsPlusNormal"/>
        <w:spacing w:before="200"/>
        <w:ind w:firstLine="540"/>
        <w:jc w:val="both"/>
      </w:pPr>
      <w:r>
        <w:t xml:space="preserve">4) в случае, предусмотренном </w:t>
      </w:r>
      <w:hyperlink w:anchor="P238">
        <w:r>
          <w:rPr>
            <w:color w:val="0000FF"/>
          </w:rPr>
          <w:t>подпунктом 4 пункта 3.11</w:t>
        </w:r>
      </w:hyperlink>
      <w:r>
        <w:t xml:space="preserve"> настоящего Порядка, - с месяца ее приостановления на основании заявления о возобновлении ее предоставления, документов, подтверждающих фактические объемы потребленных и оплаченных коммунальных услуг, определенных по показаниям приборов учета, оплату жилого помещения, а также документа, указанного в </w:t>
      </w:r>
      <w:hyperlink w:anchor="P162">
        <w:r>
          <w:rPr>
            <w:color w:val="0000FF"/>
          </w:rPr>
          <w:t>подпункте "з" пункта 3.3</w:t>
        </w:r>
      </w:hyperlink>
      <w:r>
        <w:t xml:space="preserve"> настоящего Порядка, в случае его отсутствия в структурном подразделении КГКУ, представляемых в структурное подразделение КГКУ в соответствии с </w:t>
      </w:r>
      <w:hyperlink w:anchor="P167">
        <w:r>
          <w:rPr>
            <w:color w:val="0000FF"/>
          </w:rPr>
          <w:t>пунктом 3.4</w:t>
        </w:r>
      </w:hyperlink>
      <w:r>
        <w:t xml:space="preserve"> настоящего Порядка;</w:t>
      </w:r>
    </w:p>
    <w:p w:rsidR="003C70FB" w:rsidRDefault="003C70FB">
      <w:pPr>
        <w:pStyle w:val="ConsPlusNormal"/>
        <w:jc w:val="both"/>
      </w:pPr>
      <w:r>
        <w:t xml:space="preserve">(в ред. Постановлений Администрации Приморского края от 06.03.2019 </w:t>
      </w:r>
      <w:hyperlink r:id="rId139">
        <w:r>
          <w:rPr>
            <w:color w:val="0000FF"/>
          </w:rPr>
          <w:t>N 143-па</w:t>
        </w:r>
      </w:hyperlink>
      <w:r>
        <w:t xml:space="preserve">, от 24.12.2019 </w:t>
      </w:r>
      <w:hyperlink r:id="rId140">
        <w:r>
          <w:rPr>
            <w:color w:val="0000FF"/>
          </w:rPr>
          <w:t>N 890-па</w:t>
        </w:r>
      </w:hyperlink>
      <w:r>
        <w:t>)</w:t>
      </w:r>
    </w:p>
    <w:p w:rsidR="003C70FB" w:rsidRDefault="003C70FB">
      <w:pPr>
        <w:pStyle w:val="ConsPlusNormal"/>
        <w:spacing w:before="200"/>
        <w:ind w:firstLine="540"/>
        <w:jc w:val="both"/>
      </w:pPr>
      <w:r>
        <w:t xml:space="preserve">5) в случае, предусмотренном </w:t>
      </w:r>
      <w:hyperlink w:anchor="P242">
        <w:r>
          <w:rPr>
            <w:color w:val="0000FF"/>
          </w:rPr>
          <w:t>подпунктом 5 пункта 3.11</w:t>
        </w:r>
      </w:hyperlink>
      <w:r>
        <w:t xml:space="preserve"> настоящего Порядка, - с месяца приостановления ее предоставления на основании заявления о возобновлении ее предоставления, представляемого в структурное подразделение КГКУ в соответствии с </w:t>
      </w:r>
      <w:hyperlink w:anchor="P167">
        <w:r>
          <w:rPr>
            <w:color w:val="0000FF"/>
          </w:rPr>
          <w:t>пунктом 3.4</w:t>
        </w:r>
      </w:hyperlink>
      <w:r>
        <w:t xml:space="preserve"> настоящего Порядка.</w:t>
      </w:r>
    </w:p>
    <w:p w:rsidR="003C70FB" w:rsidRDefault="003C70FB">
      <w:pPr>
        <w:pStyle w:val="ConsPlusNormal"/>
        <w:jc w:val="both"/>
      </w:pPr>
      <w:r>
        <w:t xml:space="preserve">(в ред. </w:t>
      </w:r>
      <w:hyperlink r:id="rId141">
        <w:r>
          <w:rPr>
            <w:color w:val="0000FF"/>
          </w:rPr>
          <w:t>Постановления</w:t>
        </w:r>
      </w:hyperlink>
      <w:r>
        <w:t xml:space="preserve"> Администрации Приморского края от 24.12.2019 N 890-па)</w:t>
      </w:r>
    </w:p>
    <w:p w:rsidR="003C70FB" w:rsidRDefault="003C70FB">
      <w:pPr>
        <w:pStyle w:val="ConsPlusNormal"/>
        <w:jc w:val="both"/>
      </w:pPr>
      <w:r>
        <w:t xml:space="preserve">(пп. 5 в ред. </w:t>
      </w:r>
      <w:hyperlink r:id="rId142">
        <w:r>
          <w:rPr>
            <w:color w:val="0000FF"/>
          </w:rPr>
          <w:t>Постановления</w:t>
        </w:r>
      </w:hyperlink>
      <w:r>
        <w:t xml:space="preserve"> Администрации Приморского края от 06.03.2019 N 143-па)</w:t>
      </w:r>
    </w:p>
    <w:p w:rsidR="003C70FB" w:rsidRDefault="003C70FB">
      <w:pPr>
        <w:pStyle w:val="ConsPlusNormal"/>
        <w:spacing w:before="200"/>
        <w:ind w:firstLine="540"/>
        <w:jc w:val="both"/>
      </w:pPr>
      <w:r>
        <w:t>3.13. Прекращение предоставления ежемесячной денежной компенсации производится:</w:t>
      </w:r>
    </w:p>
    <w:p w:rsidR="003C70FB" w:rsidRDefault="003C70FB">
      <w:pPr>
        <w:pStyle w:val="ConsPlusNormal"/>
        <w:spacing w:before="200"/>
        <w:ind w:firstLine="540"/>
        <w:jc w:val="both"/>
      </w:pPr>
      <w:r>
        <w:t>1) в случае смерти получателя, а также в случае признания его в установленном порядке умершим или безвестно отсутствующим - с первого числа месяца, в котором наступила смерть получателя либо вступило в силу решение суда об объявлении его умершим или о признании его безвестно отсутствующим.</w:t>
      </w:r>
    </w:p>
    <w:p w:rsidR="003C70FB" w:rsidRDefault="003C70FB">
      <w:pPr>
        <w:pStyle w:val="ConsPlusNormal"/>
        <w:jc w:val="both"/>
      </w:pPr>
      <w:r>
        <w:t xml:space="preserve">(в ред. </w:t>
      </w:r>
      <w:hyperlink r:id="rId143">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Сведения о смерти могут быть также получены из федеральной государственной информационной системы "Единый государственный реестр записей актов гражданского состояния";</w:t>
      </w:r>
    </w:p>
    <w:p w:rsidR="003C70FB" w:rsidRDefault="003C70FB">
      <w:pPr>
        <w:pStyle w:val="ConsPlusNormal"/>
        <w:spacing w:before="200"/>
        <w:ind w:firstLine="540"/>
        <w:jc w:val="both"/>
      </w:pPr>
      <w:r>
        <w:t>2) в случае утраты права на получение ежемесячной денежной компенсации - с первого числа месяца, следующего за месяцем, в котором возникли обстоятельства, влекущие утрату права на получение ежемесячной денежной компенсации;</w:t>
      </w:r>
    </w:p>
    <w:p w:rsidR="003C70FB" w:rsidRDefault="003C70FB">
      <w:pPr>
        <w:pStyle w:val="ConsPlusNormal"/>
        <w:spacing w:before="200"/>
        <w:ind w:firstLine="540"/>
        <w:jc w:val="both"/>
      </w:pPr>
      <w:r>
        <w:t xml:space="preserve">3) исключен. - </w:t>
      </w:r>
      <w:hyperlink r:id="rId144">
        <w:r>
          <w:rPr>
            <w:color w:val="0000FF"/>
          </w:rPr>
          <w:t>Постановление</w:t>
        </w:r>
      </w:hyperlink>
      <w:r>
        <w:t xml:space="preserve"> Правительства Приморского края от 16.06.2020 N 534-пп;</w:t>
      </w:r>
    </w:p>
    <w:p w:rsidR="003C70FB" w:rsidRDefault="003C70FB">
      <w:pPr>
        <w:pStyle w:val="ConsPlusNormal"/>
        <w:spacing w:before="200"/>
        <w:ind w:firstLine="540"/>
        <w:jc w:val="both"/>
      </w:pPr>
      <w:r>
        <w:t>4) в случае подачи получателем заявления (или поступления соответствующих сведений в структурное подразделение КГКУ) о снятии с регистрационного учета по месту жительства или по месту пребывания - с первого числа месяца, следующего за месяцем, в котором получатель снялся с регистрационного учета.</w:t>
      </w:r>
    </w:p>
    <w:p w:rsidR="003C70FB" w:rsidRDefault="003C70FB">
      <w:pPr>
        <w:pStyle w:val="ConsPlusNormal"/>
        <w:jc w:val="both"/>
      </w:pPr>
      <w:r>
        <w:t xml:space="preserve">(в ред. </w:t>
      </w:r>
      <w:hyperlink r:id="rId145">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Получателям, сообщающим о снятии с регистрационного учета по месту жительства или по месту пребывания, структурным подразделением КГКУ или МФЦ выдается справка о предоставлении мер социальной поддержки по оплате жилых помещений и коммунальных услуг по данному месту жительства или месту пребывания;</w:t>
      </w:r>
    </w:p>
    <w:p w:rsidR="003C70FB" w:rsidRDefault="003C70FB">
      <w:pPr>
        <w:pStyle w:val="ConsPlusNormal"/>
        <w:jc w:val="both"/>
      </w:pPr>
      <w:r>
        <w:lastRenderedPageBreak/>
        <w:t xml:space="preserve">(в ред. </w:t>
      </w:r>
      <w:hyperlink r:id="rId146">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5) в случае отзыва согласия на обработку персональных данных лица, совместно зарегистрированного с заявителем, обработка персональных данных которого осуществляется в целях предоставления ежемесячной денежной компенсации заявителю.</w:t>
      </w:r>
    </w:p>
    <w:p w:rsidR="003C70FB" w:rsidRDefault="003C70FB">
      <w:pPr>
        <w:pStyle w:val="ConsPlusNormal"/>
        <w:jc w:val="both"/>
      </w:pPr>
      <w:r>
        <w:t xml:space="preserve">(абзац введен </w:t>
      </w:r>
      <w:hyperlink r:id="rId147">
        <w:r>
          <w:rPr>
            <w:color w:val="0000FF"/>
          </w:rPr>
          <w:t>Постановлением</w:t>
        </w:r>
      </w:hyperlink>
      <w:r>
        <w:t xml:space="preserve"> Администрации Приморского края от 24.12.2019 N 890-па)</w:t>
      </w:r>
    </w:p>
    <w:p w:rsidR="003C70FB" w:rsidRDefault="003C70FB">
      <w:pPr>
        <w:pStyle w:val="ConsPlusNormal"/>
        <w:spacing w:before="200"/>
        <w:ind w:firstLine="540"/>
        <w:jc w:val="both"/>
      </w:pPr>
      <w:r>
        <w:t xml:space="preserve">3.14. В случае изменения получателем места жительства в пределах территории Приморского края ежемесячная денежная компенсация назначается по новому месту жительства при подаче заявления и документов, предусмотренных </w:t>
      </w:r>
      <w:hyperlink w:anchor="P145">
        <w:r>
          <w:rPr>
            <w:color w:val="0000FF"/>
          </w:rPr>
          <w:t>пунктом 3.3</w:t>
        </w:r>
      </w:hyperlink>
      <w:r>
        <w:t xml:space="preserve"> настоящего Порядка, в порядке, установленном </w:t>
      </w:r>
      <w:hyperlink w:anchor="P167">
        <w:r>
          <w:rPr>
            <w:color w:val="0000FF"/>
          </w:rPr>
          <w:t>пунктом 3.4</w:t>
        </w:r>
      </w:hyperlink>
      <w:r>
        <w:t xml:space="preserve"> настоящего Порядка. Назначение ежемесячной денежной компенсации производится за период не более чем три года, предшествующие обращению за ее получением по новому месту жительства (пребывания), со дня регистрации получателя по новому месту жительства или месту пребывания, но не ранее даты прекращения предоставления ежемесячной денежной компенсации по прежнему месту жительства или месту пребывания при представлении документов, подтверждающих фактические объемы потребленных и оплаченных коммунальных услуг, определенных по показаниям приборов учета, оплату жилого помещения в течение этого периода.</w:t>
      </w:r>
    </w:p>
    <w:p w:rsidR="003C70FB" w:rsidRDefault="003C70FB">
      <w:pPr>
        <w:pStyle w:val="ConsPlusNormal"/>
        <w:jc w:val="both"/>
      </w:pPr>
      <w:r>
        <w:t xml:space="preserve">(в ред. </w:t>
      </w:r>
      <w:hyperlink r:id="rId148">
        <w:r>
          <w:rPr>
            <w:color w:val="0000FF"/>
          </w:rPr>
          <w:t>Постановления</w:t>
        </w:r>
      </w:hyperlink>
      <w:r>
        <w:t xml:space="preserve"> Администрации Приморского края от 06.03.2019 N 143-па)</w:t>
      </w:r>
    </w:p>
    <w:p w:rsidR="003C70FB" w:rsidRDefault="003C70FB">
      <w:pPr>
        <w:pStyle w:val="ConsPlusNormal"/>
        <w:spacing w:before="200"/>
        <w:ind w:firstLine="540"/>
        <w:jc w:val="both"/>
      </w:pPr>
      <w:r>
        <w:t xml:space="preserve">3.15. Исключен. - </w:t>
      </w:r>
      <w:hyperlink r:id="rId149">
        <w:r>
          <w:rPr>
            <w:color w:val="0000FF"/>
          </w:rPr>
          <w:t>Постановление</w:t>
        </w:r>
      </w:hyperlink>
      <w:r>
        <w:t xml:space="preserve"> Правительства Приморского края от 16.06.2020 N 534-пп.</w:t>
      </w:r>
    </w:p>
    <w:p w:rsidR="003C70FB" w:rsidRDefault="003C70FB">
      <w:pPr>
        <w:pStyle w:val="ConsPlusNormal"/>
        <w:spacing w:before="200"/>
        <w:ind w:firstLine="540"/>
        <w:jc w:val="both"/>
      </w:pPr>
      <w:bookmarkStart w:id="25" w:name="P283"/>
      <w:bookmarkEnd w:id="25"/>
      <w:r>
        <w:t xml:space="preserve">3.16. В случае непредставления или несвоевременного представления заявления об обстоятельствах, указанных в </w:t>
      </w:r>
      <w:hyperlink w:anchor="P226">
        <w:r>
          <w:rPr>
            <w:color w:val="0000FF"/>
          </w:rPr>
          <w:t>пункте 3.10</w:t>
        </w:r>
      </w:hyperlink>
      <w:r>
        <w:t xml:space="preserve"> настоящего Порядка, а также предъявления документов, содержащих заведомо недостоверные сведения, влияющие на размер ежемесячной денежной компенсации, необоснованно полученные в качестве ежемесячной денежной компенсации средства засчитываются в счет будущих ежемесячных денежных компенсаций и (или) ежегодных денежных компенсаций, причитающихся в последующих расчетных периодах, до полного погашения необоснованно полученных средств в качестве ежемесячной денежной компенсации. Засчитываемый в счет будущих платежей ежемесячный размер средств не может составлять более пятидесяти процентов от размера текущих начислений ежемесячной денежной компенсации и (или) ежегодной денежной компенсации.</w:t>
      </w:r>
    </w:p>
    <w:p w:rsidR="003C70FB" w:rsidRDefault="003C70FB">
      <w:pPr>
        <w:pStyle w:val="ConsPlusNormal"/>
        <w:spacing w:before="200"/>
        <w:ind w:firstLine="540"/>
        <w:jc w:val="both"/>
      </w:pPr>
      <w:r>
        <w:t>В случае прекращения предоставления ежемесячной денежной компенсации необоснованно полученные в качестве ежемесячной денежной компенсации средства возвращаются получателем добровольно.</w:t>
      </w:r>
    </w:p>
    <w:p w:rsidR="003C70FB" w:rsidRDefault="003C70FB">
      <w:pPr>
        <w:pStyle w:val="ConsPlusNormal"/>
        <w:spacing w:before="200"/>
        <w:ind w:firstLine="540"/>
        <w:jc w:val="both"/>
      </w:pPr>
      <w:r>
        <w:t xml:space="preserve">Структурное подразделение КГКУ в течение 10 рабочих дней со дня установления фактов, подтверждающих обстоятельства, указанные в </w:t>
      </w:r>
      <w:hyperlink w:anchor="P226">
        <w:r>
          <w:rPr>
            <w:color w:val="0000FF"/>
          </w:rPr>
          <w:t>пункте 3.10</w:t>
        </w:r>
      </w:hyperlink>
      <w:r>
        <w:t xml:space="preserve"> настоящего Порядка, направляет получателю извещение о добровольном возврате необоснованно полученных в качестве ежемесячной денежной компенсации средств с указанием реквизитов и кода бюджетной классификации Российской Федерации для их перечисления и срока, до которого получателю необходимо осуществить возврат, по адресу получателя, сведения о котором имеются в структурном подразделении КГКУ.</w:t>
      </w:r>
    </w:p>
    <w:p w:rsidR="003C70FB" w:rsidRDefault="003C70FB">
      <w:pPr>
        <w:pStyle w:val="ConsPlusNormal"/>
        <w:spacing w:before="200"/>
        <w:ind w:firstLine="540"/>
        <w:jc w:val="both"/>
      </w:pPr>
      <w:r>
        <w:t>Возврат необоснованно полученных в качестве ежемесячной денежной компенсации средств осуществляется получателем в течение одного месяца со дня получения указанного извещения по реквизитам и коду бюджетной классификации Российской Федерации, указанным в извещении.</w:t>
      </w:r>
    </w:p>
    <w:p w:rsidR="003C70FB" w:rsidRDefault="003C70FB">
      <w:pPr>
        <w:pStyle w:val="ConsPlusNormal"/>
        <w:spacing w:before="200"/>
        <w:ind w:firstLine="540"/>
        <w:jc w:val="both"/>
      </w:pPr>
      <w:r>
        <w:t>Непоступление денежных средств от получателя в установленные сроки является основанием для их взыскания в судебном порядке в соответствии с действующим законодательством.</w:t>
      </w:r>
    </w:p>
    <w:p w:rsidR="003C70FB" w:rsidRDefault="003C70FB">
      <w:pPr>
        <w:pStyle w:val="ConsPlusNormal"/>
        <w:jc w:val="both"/>
      </w:pPr>
      <w:r>
        <w:t xml:space="preserve">(п. 3.16 в ред. </w:t>
      </w:r>
      <w:hyperlink r:id="rId150">
        <w:r>
          <w:rPr>
            <w:color w:val="0000FF"/>
          </w:rPr>
          <w:t>Постановления</w:t>
        </w:r>
      </w:hyperlink>
      <w:r>
        <w:t xml:space="preserve"> Правительства Приморского края от 18.08.2021 N 542-пп)</w:t>
      </w:r>
    </w:p>
    <w:p w:rsidR="003C70FB" w:rsidRDefault="003C70FB">
      <w:pPr>
        <w:pStyle w:val="ConsPlusNormal"/>
        <w:spacing w:before="200"/>
        <w:ind w:firstLine="540"/>
        <w:jc w:val="both"/>
      </w:pPr>
      <w:r>
        <w:t xml:space="preserve">3.17. В случае предоставления ежемесячной денежной компенсации в завышенном или заниженном размере вследствие ошибки, допущенной структурным подразделением КГКУ при расчете размера ежемесячной денежной компенсации, излишне выплаченные средства подлежат возврату в порядке, установленном </w:t>
      </w:r>
      <w:hyperlink w:anchor="P283">
        <w:r>
          <w:rPr>
            <w:color w:val="0000FF"/>
          </w:rPr>
          <w:t>пунктом 3.16</w:t>
        </w:r>
      </w:hyperlink>
      <w:r>
        <w:t xml:space="preserve"> настоящего Порядка, а недоплаченные средства выплачиваются получателю ежемесячной денежной компенсации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получатель утратил право на получение ежемесячной денежной компенсации.</w:t>
      </w:r>
    </w:p>
    <w:p w:rsidR="003C70FB" w:rsidRDefault="003C70FB">
      <w:pPr>
        <w:pStyle w:val="ConsPlusNormal"/>
        <w:jc w:val="both"/>
      </w:pPr>
      <w:r>
        <w:t xml:space="preserve">(в ред. </w:t>
      </w:r>
      <w:hyperlink r:id="rId151">
        <w:r>
          <w:rPr>
            <w:color w:val="0000FF"/>
          </w:rPr>
          <w:t>Постановления</w:t>
        </w:r>
      </w:hyperlink>
      <w:r>
        <w:t xml:space="preserve"> Администрации Приморского края от 24.12.2019 N 890-па)</w:t>
      </w:r>
    </w:p>
    <w:p w:rsidR="003C70FB" w:rsidRDefault="003C70FB">
      <w:pPr>
        <w:pStyle w:val="ConsPlusNormal"/>
        <w:jc w:val="both"/>
      </w:pPr>
    </w:p>
    <w:p w:rsidR="003C70FB" w:rsidRDefault="003C70FB">
      <w:pPr>
        <w:pStyle w:val="ConsPlusTitle"/>
        <w:jc w:val="center"/>
        <w:outlineLvl w:val="1"/>
      </w:pPr>
      <w:r>
        <w:lastRenderedPageBreak/>
        <w:t>IV. ОПРЕДЕЛЕНИЕ РАЗМЕРА ЕЖЕМЕСЯЧНОЙ ДЕНЕЖНОЙ КОМПЕНСАЦИИ</w:t>
      </w:r>
    </w:p>
    <w:p w:rsidR="003C70FB" w:rsidRDefault="003C70FB">
      <w:pPr>
        <w:pStyle w:val="ConsPlusTitle"/>
        <w:jc w:val="center"/>
      </w:pPr>
      <w:r>
        <w:t>НА ОПЛАТУ ЖИЛЫХ ПОМЕЩЕНИЙ И КОММУНАЛЬНЫХ УСЛУГ</w:t>
      </w:r>
    </w:p>
    <w:p w:rsidR="003C70FB" w:rsidRDefault="003C70FB">
      <w:pPr>
        <w:pStyle w:val="ConsPlusNormal"/>
        <w:jc w:val="both"/>
      </w:pPr>
    </w:p>
    <w:p w:rsidR="003C70FB" w:rsidRDefault="003C70FB">
      <w:pPr>
        <w:pStyle w:val="ConsPlusNormal"/>
        <w:ind w:firstLine="540"/>
        <w:jc w:val="both"/>
      </w:pPr>
      <w:r>
        <w:t>4.1. При расчете суммы ежемесячной денежной компенсации на оплату жилых помещений и коммунальных услуг учитываются:</w:t>
      </w:r>
    </w:p>
    <w:p w:rsidR="003C70FB" w:rsidRDefault="003C70FB">
      <w:pPr>
        <w:pStyle w:val="ConsPlusNormal"/>
        <w:spacing w:before="200"/>
        <w:ind w:firstLine="540"/>
        <w:jc w:val="both"/>
      </w:pPr>
      <w:bookmarkStart w:id="26" w:name="P296"/>
      <w:bookmarkEnd w:id="26"/>
      <w:r>
        <w:t>перечень фактически предоставляемых коммунальных услуг;</w:t>
      </w:r>
    </w:p>
    <w:p w:rsidR="003C70FB" w:rsidRDefault="003C70FB">
      <w:pPr>
        <w:pStyle w:val="ConsPlusNormal"/>
        <w:spacing w:before="200"/>
        <w:ind w:firstLine="540"/>
        <w:jc w:val="both"/>
      </w:pPr>
      <w:r>
        <w:t>количество лиц, зарегистрированных совместно с получателем;</w:t>
      </w:r>
    </w:p>
    <w:p w:rsidR="003C70FB" w:rsidRDefault="003C70FB">
      <w:pPr>
        <w:pStyle w:val="ConsPlusNormal"/>
        <w:spacing w:before="200"/>
        <w:ind w:firstLine="540"/>
        <w:jc w:val="both"/>
      </w:pPr>
      <w:r>
        <w:t>общая площадь жилого помещения;</w:t>
      </w:r>
    </w:p>
    <w:p w:rsidR="003C70FB" w:rsidRDefault="003C70FB">
      <w:pPr>
        <w:pStyle w:val="ConsPlusNormal"/>
        <w:spacing w:before="200"/>
        <w:ind w:firstLine="540"/>
        <w:jc w:val="both"/>
      </w:pPr>
      <w:r>
        <w:t>нормативы потребления коммунальных услуг, установленные в соответствии с действующим законодательством (далее - нормативы потребления коммунальных услуг);</w:t>
      </w:r>
    </w:p>
    <w:p w:rsidR="003C70FB" w:rsidRDefault="003C70FB">
      <w:pPr>
        <w:pStyle w:val="ConsPlusNormal"/>
        <w:spacing w:before="200"/>
        <w:ind w:firstLine="540"/>
        <w:jc w:val="both"/>
      </w:pPr>
      <w:r>
        <w:t>региональные стандарты нормативной площади жилого помещения, используемые для расчета субсидий в Приморском крае, без учета льготного размера регионального стандарта нормативной площади жилого помещения для отдельных категорий граждан, установленные в соответствии с действующим законодательством (далее - региональные стандарты нормативной площади жилого помещения);</w:t>
      </w:r>
    </w:p>
    <w:p w:rsidR="003C70FB" w:rsidRDefault="003C70FB">
      <w:pPr>
        <w:pStyle w:val="ConsPlusNormal"/>
        <w:spacing w:before="200"/>
        <w:ind w:firstLine="540"/>
        <w:jc w:val="both"/>
      </w:pPr>
      <w:r>
        <w:t>действующие тарифы на оплату жилых помещений и коммунальных услуг, установленные согласно действующему законодательству (далее - тарифы);</w:t>
      </w:r>
    </w:p>
    <w:p w:rsidR="003C70FB" w:rsidRDefault="003C70FB">
      <w:pPr>
        <w:pStyle w:val="ConsPlusNormal"/>
        <w:spacing w:before="200"/>
        <w:ind w:firstLine="540"/>
        <w:jc w:val="both"/>
      </w:pPr>
      <w:r>
        <w:t>меры социальной поддержки по оплате жилых помещений и коммунальных услуг, предусмотренные действующим законодательством;</w:t>
      </w:r>
    </w:p>
    <w:p w:rsidR="003C70FB" w:rsidRDefault="003C70FB">
      <w:pPr>
        <w:pStyle w:val="ConsPlusNormal"/>
        <w:spacing w:before="200"/>
        <w:ind w:firstLine="540"/>
        <w:jc w:val="both"/>
      </w:pPr>
      <w:bookmarkStart w:id="27" w:name="P303"/>
      <w:bookmarkEnd w:id="27"/>
      <w:r>
        <w:t>фактический объем потребляемых и оплаченных коммунальных услуг, определенный по показаниям приборов учета, оплата жилого помещения.</w:t>
      </w:r>
    </w:p>
    <w:p w:rsidR="003C70FB" w:rsidRDefault="003C70FB">
      <w:pPr>
        <w:pStyle w:val="ConsPlusNormal"/>
        <w:spacing w:before="200"/>
        <w:ind w:firstLine="540"/>
        <w:jc w:val="both"/>
      </w:pPr>
      <w:bookmarkStart w:id="28" w:name="P304"/>
      <w:bookmarkEnd w:id="28"/>
      <w:r>
        <w:t xml:space="preserve">4.2. Общий размер ежемесячной денежной компенсации на оплату жилых помещений и коммунальных услуг состоит из сумм ежемесячной денежной компенсации на оплату жилых помещений и каждого вида коммунальных услуг, которыми получатель пользуется и в отношении которых имеет право на меры социальной поддержки по оплате жилых помещений и коммунальных услуг согласно действующему законодательству, рассчитанных в соответствии с </w:t>
      </w:r>
      <w:hyperlink w:anchor="P296">
        <w:r>
          <w:rPr>
            <w:color w:val="0000FF"/>
          </w:rPr>
          <w:t>абзацами вторым</w:t>
        </w:r>
      </w:hyperlink>
      <w:r>
        <w:t xml:space="preserve"> - </w:t>
      </w:r>
      <w:hyperlink w:anchor="P303">
        <w:r>
          <w:rPr>
            <w:color w:val="0000FF"/>
          </w:rPr>
          <w:t>девятым пункта 4.1</w:t>
        </w:r>
      </w:hyperlink>
      <w:r>
        <w:t xml:space="preserve"> настоящего Порядка.</w:t>
      </w:r>
    </w:p>
    <w:p w:rsidR="003C70FB" w:rsidRDefault="003C70FB">
      <w:pPr>
        <w:pStyle w:val="ConsPlusNormal"/>
        <w:spacing w:before="200"/>
        <w:ind w:firstLine="540"/>
        <w:jc w:val="both"/>
      </w:pPr>
      <w:r>
        <w:t xml:space="preserve">4.3. Размер ежемесячной денежной компенсации на оплату жилых помещений и коммунальных услуг пересчитывается на основании заявления получателя ежемесячной денежной компенсации, предусмотренного </w:t>
      </w:r>
      <w:hyperlink w:anchor="P226">
        <w:r>
          <w:rPr>
            <w:color w:val="0000FF"/>
          </w:rPr>
          <w:t>пунктом 3.10</w:t>
        </w:r>
      </w:hyperlink>
      <w:r>
        <w:t xml:space="preserve"> настоящего Порядка, или сведений об обстоятельствах, влияющих на изменение размера ежемесячной денежной компенсации на оплату жилых помещений и коммунальных услуг, полученных структурным подразделением КГКУ от соответствующих органов (организаций).</w:t>
      </w:r>
    </w:p>
    <w:p w:rsidR="003C70FB" w:rsidRDefault="003C70FB">
      <w:pPr>
        <w:pStyle w:val="ConsPlusNormal"/>
        <w:jc w:val="both"/>
      </w:pPr>
      <w:r>
        <w:t xml:space="preserve">(в ред. </w:t>
      </w:r>
      <w:hyperlink r:id="rId152">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Предоставление ежемесячной денежной компенсации на оплату жилых помещений и коммунальных услуг в новом размере производится с месяца, следующего за месяцем обращения или получения структурным подразделением КГКУ от соответствующих органов (организаций) сведений об обстоятельствах, влияющих на изменение размера ежемесячной денежной компенсации на оплату жилых помещений и коммунальных услуг, со дня наступления указанных обстоятельств, но не более чем за три года, предшествующие обращению за ее получением, или получения структурным подразделением КГКУ сведений от соответствующих органов (организаций).</w:t>
      </w:r>
    </w:p>
    <w:p w:rsidR="003C70FB" w:rsidRDefault="003C70FB">
      <w:pPr>
        <w:pStyle w:val="ConsPlusNormal"/>
        <w:jc w:val="both"/>
      </w:pPr>
      <w:r>
        <w:t xml:space="preserve">(в ред. </w:t>
      </w:r>
      <w:hyperlink r:id="rId153">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 xml:space="preserve">В случае предоставления ежемесячной денежной компенсации на оплату жилых помещений и коммунальных услуг в завышенном или заниженном размере при перерасчете размера ежемесячной денежной компенсации на оплату жилых помещений и коммунальных услуг необоснованно полученные средства подлежат возврату в порядке, установленном </w:t>
      </w:r>
      <w:hyperlink w:anchor="P283">
        <w:r>
          <w:rPr>
            <w:color w:val="0000FF"/>
          </w:rPr>
          <w:t>пунктом 3.16</w:t>
        </w:r>
      </w:hyperlink>
      <w:r>
        <w:t xml:space="preserve"> настоящего Порядка, а недоплаченные средства выплачиваются получателю ежемесячной денежной компенсации на оплату жилых помещений и коммунальных услуг в месяце, следующем за месяцем, в котором был произведен перерасчет. Выплата недоплаченных средств осуществляется и в том случае, когда месяц, в течение которого они должны быть перечислены, приходится на период, когда получатель утратил право на получение ежемесячной денежной </w:t>
      </w:r>
      <w:r>
        <w:lastRenderedPageBreak/>
        <w:t>компенсации на оплату жилых помещений и коммунальных услуг.</w:t>
      </w:r>
    </w:p>
    <w:p w:rsidR="003C70FB" w:rsidRDefault="003C70FB">
      <w:pPr>
        <w:pStyle w:val="ConsPlusNormal"/>
        <w:jc w:val="both"/>
      </w:pPr>
      <w:r>
        <w:t xml:space="preserve">(в ред. </w:t>
      </w:r>
      <w:hyperlink r:id="rId154">
        <w:r>
          <w:rPr>
            <w:color w:val="0000FF"/>
          </w:rPr>
          <w:t>Постановления</w:t>
        </w:r>
      </w:hyperlink>
      <w:r>
        <w:t xml:space="preserve"> Правительства Приморского края от 18.08.2021 N 542-пп)</w:t>
      </w:r>
    </w:p>
    <w:p w:rsidR="003C70FB" w:rsidRDefault="003C70FB">
      <w:pPr>
        <w:pStyle w:val="ConsPlusNormal"/>
        <w:spacing w:before="200"/>
        <w:ind w:firstLine="540"/>
        <w:jc w:val="both"/>
      </w:pPr>
      <w:r>
        <w:t>В случае изменения тарифов, регионального стандарта нормативной площади жилого помещения и нормативов потребления коммунальных услуг начисленные суммы ежемесячной денежной компенсации на оплату жилых помещений и коммунальных услуг пересчитываются с даты соответствующих изменений, без истребования от получателя ежемесячной денежной компенсации на оплату жилых помещений и коммунальных услуг дополнительного заявления.</w:t>
      </w:r>
    </w:p>
    <w:p w:rsidR="003C70FB" w:rsidRDefault="003C70FB">
      <w:pPr>
        <w:pStyle w:val="ConsPlusNormal"/>
        <w:spacing w:before="200"/>
        <w:ind w:firstLine="540"/>
        <w:jc w:val="both"/>
      </w:pPr>
      <w:bookmarkStart w:id="29" w:name="P312"/>
      <w:bookmarkEnd w:id="29"/>
      <w:r>
        <w:t xml:space="preserve">В случае временного отсутствия лиц, совместно зарегистрированных с заявителем, перерасчет размера ежемесячной денежной компенсации на оплату жилых помещений и коммунальных услуг осуществляется на основании заявления и документов, подтверждающих временное отсутствие лиц, совместно зарегистрированных с заявителем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 документ, подтверждающий прохождение гражданином военной службы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документ, подтверждающий признание лица в установленном порядке безвестно отсутствующим; документ, подтверждающий содержание лица под стражей в органах предварительного расследования и суда или осужденного к лишению свободы), представляемых в соответствии с </w:t>
      </w:r>
      <w:hyperlink w:anchor="P167">
        <w:r>
          <w:rPr>
            <w:color w:val="0000FF"/>
          </w:rPr>
          <w:t>пунктом 3.4</w:t>
        </w:r>
      </w:hyperlink>
      <w:r>
        <w:t xml:space="preserve"> настоящего Порядка.</w:t>
      </w:r>
    </w:p>
    <w:p w:rsidR="003C70FB" w:rsidRDefault="003C70FB">
      <w:pPr>
        <w:pStyle w:val="ConsPlusNormal"/>
        <w:spacing w:before="200"/>
        <w:ind w:firstLine="540"/>
        <w:jc w:val="both"/>
      </w:pPr>
      <w:r>
        <w:t>В случае временного отсутствия лиц, совместно зарегистрированных с заявителем, перерасчету подлежит размер ежемесячной денежной компенсации на оплату коммунальных услуг, за исключением коммунальных услуг по отоплению и коммунальных ресурсов, потребляемых при использовании и содержании общего имущества в многоквартирном доме.</w:t>
      </w:r>
    </w:p>
    <w:p w:rsidR="003C70FB" w:rsidRDefault="003C70FB">
      <w:pPr>
        <w:pStyle w:val="ConsPlusNormal"/>
        <w:jc w:val="both"/>
      </w:pPr>
      <w:r>
        <w:t xml:space="preserve">(абзац введен </w:t>
      </w:r>
      <w:hyperlink r:id="rId155">
        <w:r>
          <w:rPr>
            <w:color w:val="0000FF"/>
          </w:rPr>
          <w:t>Постановлением</w:t>
        </w:r>
      </w:hyperlink>
      <w:r>
        <w:t xml:space="preserve"> Правительства Приморского края от 16.06.2020 N 534-пп)</w:t>
      </w:r>
    </w:p>
    <w:p w:rsidR="003C70FB" w:rsidRDefault="003C70FB">
      <w:pPr>
        <w:pStyle w:val="ConsPlusNormal"/>
        <w:spacing w:before="200"/>
        <w:ind w:firstLine="540"/>
        <w:jc w:val="both"/>
      </w:pPr>
      <w:r>
        <w:t>4.4. Для получателей, в отношении которых представлены сведения о фактическом объеме потребленных и оплаченных коммунальных услуг и оплате жилого помещения, расчет ежемесячной денежной компенсации производится с учетом полученных сведений, подтверждающих фактический объем потребленных и оплаченных коммунальных услуг и оплату жилого помещения, предоставляемых ежемесячно, не позднее 20 числа месяца, следующего за истекшим, организациями жилищно-коммунального хозяйства, расчетными кассовыми центрами, товариществами собственников жилья, жилищными, жилищно-строительными кооперативами, региональным оператором капитального ремонта многоквартирных домов, владельцем специального счета, открытого в целях формирования фонда капитального ремонта (далее - субъекты предоставления данных) на основании соглашений об информационном обмене, заключенных с КГКУ.</w:t>
      </w:r>
    </w:p>
    <w:p w:rsidR="003C70FB" w:rsidRDefault="003C70FB">
      <w:pPr>
        <w:pStyle w:val="ConsPlusNormal"/>
        <w:jc w:val="both"/>
      </w:pPr>
      <w:r>
        <w:t xml:space="preserve">(абзац введен </w:t>
      </w:r>
      <w:hyperlink r:id="rId156">
        <w:r>
          <w:rPr>
            <w:color w:val="0000FF"/>
          </w:rPr>
          <w:t>Постановлением</w:t>
        </w:r>
      </w:hyperlink>
      <w:r>
        <w:t xml:space="preserve"> Правительства Приморского края от 22.01.2021 N 21-пп)</w:t>
      </w:r>
    </w:p>
    <w:p w:rsidR="003C70FB" w:rsidRDefault="003C70FB">
      <w:pPr>
        <w:pStyle w:val="ConsPlusNormal"/>
        <w:spacing w:before="200"/>
        <w:ind w:firstLine="540"/>
        <w:jc w:val="both"/>
      </w:pPr>
      <w:bookmarkStart w:id="30" w:name="P317"/>
      <w:bookmarkEnd w:id="30"/>
      <w:r>
        <w:t>Информация о субъектах представления данных, не представивших сведения о фактическом объеме потребленных и оплаченных гражданами коммунальных услуг и оплате жилого помещения, размещается ежемесячно на официальном сайте КГКУ в информационно-телекоммуникационной сети Интернет по адресу: cspnpk.ru.</w:t>
      </w:r>
    </w:p>
    <w:p w:rsidR="003C70FB" w:rsidRDefault="003C70FB">
      <w:pPr>
        <w:pStyle w:val="ConsPlusNormal"/>
        <w:jc w:val="both"/>
      </w:pPr>
      <w:r>
        <w:t xml:space="preserve">(в ред. </w:t>
      </w:r>
      <w:hyperlink r:id="rId157">
        <w:r>
          <w:rPr>
            <w:color w:val="0000FF"/>
          </w:rPr>
          <w:t>Постановления</w:t>
        </w:r>
      </w:hyperlink>
      <w:r>
        <w:t xml:space="preserve"> Правительства Приморского края от 05.08.2022 N 532-пп)</w:t>
      </w:r>
    </w:p>
    <w:p w:rsidR="003C70FB" w:rsidRDefault="003C70FB">
      <w:pPr>
        <w:pStyle w:val="ConsPlusNormal"/>
        <w:spacing w:before="200"/>
        <w:ind w:firstLine="540"/>
        <w:jc w:val="both"/>
      </w:pPr>
      <w:r>
        <w:t>Для получателей, в отношении которых данные о фактическом объеме потребленных и оплаченных коммунальных услуг, определяемом по показаниям приборов учета, и оплате жилого помещения не представлены, расчет размера ежемесячной денежной компенсации на оплату жилых помещений и коммунальных услуг производится на основании заявления и документов, подтверждающих фактический объем потребленных и оплаченных коммунальных услуг и оплату жилого помещения, представленных получателями (уполномоченными представителями) в структурное подразделение КГКУ почтовым отправлением или в виде электронного документа (пакета документов), направленного через ЕПГУ, РПГУ или в МФЦ по выбору получателя.</w:t>
      </w:r>
    </w:p>
    <w:p w:rsidR="003C70FB" w:rsidRDefault="003C70FB">
      <w:pPr>
        <w:pStyle w:val="ConsPlusNormal"/>
        <w:jc w:val="both"/>
      </w:pPr>
      <w:r>
        <w:t xml:space="preserve">(в ред. Постановлений Правительства Приморского края от 18.08.2021 </w:t>
      </w:r>
      <w:hyperlink r:id="rId158">
        <w:r>
          <w:rPr>
            <w:color w:val="0000FF"/>
          </w:rPr>
          <w:t>N 542-пп</w:t>
        </w:r>
      </w:hyperlink>
      <w:r>
        <w:t xml:space="preserve">, от 07.07.2022 </w:t>
      </w:r>
      <w:hyperlink r:id="rId159">
        <w:r>
          <w:rPr>
            <w:color w:val="0000FF"/>
          </w:rPr>
          <w:t>N 468-пп</w:t>
        </w:r>
      </w:hyperlink>
      <w:r>
        <w:t>)</w:t>
      </w:r>
    </w:p>
    <w:p w:rsidR="003C70FB" w:rsidRDefault="003C70FB">
      <w:pPr>
        <w:pStyle w:val="ConsPlusNormal"/>
        <w:jc w:val="both"/>
      </w:pPr>
      <w:r>
        <w:t xml:space="preserve">(п. 4.4 в ред. </w:t>
      </w:r>
      <w:hyperlink r:id="rId160">
        <w:r>
          <w:rPr>
            <w:color w:val="0000FF"/>
          </w:rPr>
          <w:t>Постановления</w:t>
        </w:r>
      </w:hyperlink>
      <w:r>
        <w:t xml:space="preserve"> Администрации Приморского края от 24.12.2019 N 890-па)</w:t>
      </w:r>
    </w:p>
    <w:p w:rsidR="003C70FB" w:rsidRDefault="003C70FB">
      <w:pPr>
        <w:pStyle w:val="ConsPlusNormal"/>
        <w:jc w:val="both"/>
      </w:pPr>
    </w:p>
    <w:p w:rsidR="003C70FB" w:rsidRDefault="003C70FB">
      <w:pPr>
        <w:pStyle w:val="ConsPlusTitle"/>
        <w:jc w:val="center"/>
        <w:outlineLvl w:val="1"/>
      </w:pPr>
      <w:r>
        <w:lastRenderedPageBreak/>
        <w:t>V. ОПРЕДЕЛЕНИЕ РАЗМЕРА ЕЖЕМЕСЯЧНОЙ ДЕНЕЖНОЙ КОМПЕНСАЦИИ</w:t>
      </w:r>
    </w:p>
    <w:p w:rsidR="003C70FB" w:rsidRDefault="003C70FB">
      <w:pPr>
        <w:pStyle w:val="ConsPlusTitle"/>
        <w:jc w:val="center"/>
      </w:pPr>
      <w:r>
        <w:t>НА ОПЛАТУ ВЗНОСА НА КАПИТАЛЬНЫЙ РЕМОНТ</w:t>
      </w:r>
    </w:p>
    <w:p w:rsidR="003C70FB" w:rsidRDefault="003C70FB">
      <w:pPr>
        <w:pStyle w:val="ConsPlusNormal"/>
        <w:jc w:val="both"/>
      </w:pPr>
    </w:p>
    <w:p w:rsidR="003C70FB" w:rsidRDefault="003C70FB">
      <w:pPr>
        <w:pStyle w:val="ConsPlusNormal"/>
        <w:ind w:firstLine="540"/>
        <w:jc w:val="both"/>
      </w:pPr>
      <w:r>
        <w:t>5.1. При расчете суммы ежемесячной денежной компенсации на оплату взноса на капитальный ремонт учитываются:</w:t>
      </w:r>
    </w:p>
    <w:p w:rsidR="003C70FB" w:rsidRDefault="003C70FB">
      <w:pPr>
        <w:pStyle w:val="ConsPlusNormal"/>
        <w:spacing w:before="200"/>
        <w:ind w:firstLine="540"/>
        <w:jc w:val="both"/>
      </w:pPr>
      <w:r>
        <w:t>общая площадь жилого помещения в многоквартирном доме, находящаяся в собственности заявителя;</w:t>
      </w:r>
    </w:p>
    <w:p w:rsidR="003C70FB" w:rsidRDefault="003C70FB">
      <w:pPr>
        <w:pStyle w:val="ConsPlusNormal"/>
        <w:spacing w:before="200"/>
        <w:ind w:firstLine="540"/>
        <w:jc w:val="both"/>
      </w:pPr>
      <w:r>
        <w:t>минимальный размер взноса на капитальный ремонт, установленный Правительством Приморского края.</w:t>
      </w:r>
    </w:p>
    <w:p w:rsidR="003C70FB" w:rsidRDefault="003C70FB">
      <w:pPr>
        <w:pStyle w:val="ConsPlusNormal"/>
        <w:jc w:val="both"/>
      </w:pPr>
      <w:r>
        <w:t xml:space="preserve">(в ред. </w:t>
      </w:r>
      <w:hyperlink r:id="rId161">
        <w:r>
          <w:rPr>
            <w:color w:val="0000FF"/>
          </w:rPr>
          <w:t>Постановления</w:t>
        </w:r>
      </w:hyperlink>
      <w:r>
        <w:t xml:space="preserve"> Администрации Приморского края от 24.12.2019 N 890-па)</w:t>
      </w:r>
    </w:p>
    <w:p w:rsidR="003C70FB" w:rsidRDefault="003C70FB">
      <w:pPr>
        <w:pStyle w:val="ConsPlusNormal"/>
        <w:jc w:val="both"/>
      </w:pPr>
      <w:r>
        <w:t xml:space="preserve">(п. 5.1 в ред. </w:t>
      </w:r>
      <w:hyperlink r:id="rId162">
        <w:r>
          <w:rPr>
            <w:color w:val="0000FF"/>
          </w:rPr>
          <w:t>Постановления</w:t>
        </w:r>
      </w:hyperlink>
      <w:r>
        <w:t xml:space="preserve"> Администрации Приморского края от 24.01.2019 N 28-па)</w:t>
      </w:r>
    </w:p>
    <w:p w:rsidR="003C70FB" w:rsidRDefault="003C70FB">
      <w:pPr>
        <w:pStyle w:val="ConsPlusNormal"/>
        <w:spacing w:before="200"/>
        <w:ind w:firstLine="540"/>
        <w:jc w:val="both"/>
      </w:pPr>
      <w:r>
        <w:t xml:space="preserve">5.2. Размер ежемесячной денежной компенсации на оплату взноса на капитальный ремонт пересчитывается на основании заявления получателя ежемесячной денежной компенсации, предусмотренного </w:t>
      </w:r>
      <w:hyperlink w:anchor="P226">
        <w:r>
          <w:rPr>
            <w:color w:val="0000FF"/>
          </w:rPr>
          <w:t>пунктом 3.10</w:t>
        </w:r>
      </w:hyperlink>
      <w:r>
        <w:t xml:space="preserve"> настоящего Порядка, или сведений об обстоятельствах, влияющих на изменение размера ежемесячной денежной компенсации на оплату взноса на капитальный ремонт, полученных структурным подразделением КГКУ от соответствующих органов (организаций), со дня наступления указанных обстоятельств, но не более чем за три года, предшествующие обращению за ее получением или получению структурным подразделением КГКУ сведений от соответствующих органов (организаций).</w:t>
      </w:r>
    </w:p>
    <w:p w:rsidR="003C70FB" w:rsidRDefault="003C70FB">
      <w:pPr>
        <w:pStyle w:val="ConsPlusNormal"/>
        <w:jc w:val="both"/>
      </w:pPr>
      <w:r>
        <w:t xml:space="preserve">(в ред. </w:t>
      </w:r>
      <w:hyperlink r:id="rId163">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 xml:space="preserve">Предоставление ежемесячной денежной компенсации на оплату взноса на капитальный ремонт в новом размере производится с месяца, следующего за месяцем обращения или получения структурным подразделением КГКУ от соответствующих органов (организаций) сведений об обстоятельствах, влияющих на изменение размера ежемесячной денежной компенсации. В случае предоставления ежемесячной денежной компенсации на оплату взноса на капитальный ремонт в завышенном или заниженном размере при перерасчете размера ежемесячной денежной компенсации на оплату взноса на капитальный ремонт необоснованно полученные средства подлежат возврату в порядке, установленном </w:t>
      </w:r>
      <w:hyperlink w:anchor="P283">
        <w:r>
          <w:rPr>
            <w:color w:val="0000FF"/>
          </w:rPr>
          <w:t>пунктом 3.16</w:t>
        </w:r>
      </w:hyperlink>
      <w:r>
        <w:t xml:space="preserve"> настоящего Порядка, а недоплаченные средства выплачиваются получателю ежемесячной денежной компенсации на оплату взноса на капитальный ремонт в месяце, следующем за месяцем, в котором был произведен перерасчет. Выплата недоплаченных средств осуществляется и в том случае, когда месяц, в течение которого они должны быть перечислены, приходится на период, когда получатель утратил право на получение ежемесячной денежной компенсации на оплату взноса на капитальный ремонт.</w:t>
      </w:r>
    </w:p>
    <w:p w:rsidR="003C70FB" w:rsidRDefault="003C70FB">
      <w:pPr>
        <w:pStyle w:val="ConsPlusNormal"/>
        <w:jc w:val="both"/>
      </w:pPr>
      <w:r>
        <w:t xml:space="preserve">(в ред. </w:t>
      </w:r>
      <w:hyperlink r:id="rId164">
        <w:r>
          <w:rPr>
            <w:color w:val="0000FF"/>
          </w:rPr>
          <w:t>Постановления</w:t>
        </w:r>
      </w:hyperlink>
      <w:r>
        <w:t xml:space="preserve"> Администрации Приморского края от 24.12.2019 N 890-па, </w:t>
      </w:r>
      <w:hyperlink r:id="rId165">
        <w:r>
          <w:rPr>
            <w:color w:val="0000FF"/>
          </w:rPr>
          <w:t>Постановления</w:t>
        </w:r>
      </w:hyperlink>
      <w:r>
        <w:t xml:space="preserve"> Правительства Приморского края от 18.08.2021 N 542-пп)</w:t>
      </w:r>
    </w:p>
    <w:p w:rsidR="003C70FB" w:rsidRDefault="003C70FB">
      <w:pPr>
        <w:pStyle w:val="ConsPlusNormal"/>
        <w:spacing w:before="200"/>
        <w:ind w:firstLine="540"/>
        <w:jc w:val="both"/>
      </w:pPr>
      <w:r>
        <w:t>В случае изменения минимального размера взноса на капитальный ремонт начисленные суммы ежемесячной денежной компенсации на оплату взноса на капитальный ремонт пересчитываются с даты соответствующих изменений, без истребования от получателя ежемесячной денежной компенсации на оплату взноса на капитальный ремонт дополнительного заявления.</w:t>
      </w:r>
    </w:p>
    <w:p w:rsidR="003C70FB" w:rsidRDefault="003C70FB">
      <w:pPr>
        <w:pStyle w:val="ConsPlusNormal"/>
        <w:jc w:val="both"/>
      </w:pPr>
    </w:p>
    <w:p w:rsidR="003C70FB" w:rsidRDefault="003C70FB">
      <w:pPr>
        <w:pStyle w:val="ConsPlusTitle"/>
        <w:jc w:val="center"/>
        <w:outlineLvl w:val="1"/>
      </w:pPr>
      <w:r>
        <w:t>VI. ПРЕДОСТАВЛЕНИЕ ЕЖЕГОДНОЙ ДЕНЕЖНОЙ КОМПЕНСАЦИИ</w:t>
      </w:r>
    </w:p>
    <w:p w:rsidR="003C70FB" w:rsidRDefault="003C70FB">
      <w:pPr>
        <w:pStyle w:val="ConsPlusTitle"/>
        <w:jc w:val="center"/>
      </w:pPr>
      <w:r>
        <w:t>НА ОПЛАТУ СТОИМОСТИ ТОПЛИВА И ТРАНСПОРТНЫХ</w:t>
      </w:r>
    </w:p>
    <w:p w:rsidR="003C70FB" w:rsidRDefault="003C70FB">
      <w:pPr>
        <w:pStyle w:val="ConsPlusTitle"/>
        <w:jc w:val="center"/>
      </w:pPr>
      <w:r>
        <w:t>УСЛУГ ДЛЯ ЕГО ДОСТАВКИ</w:t>
      </w:r>
    </w:p>
    <w:p w:rsidR="003C70FB" w:rsidRDefault="003C70FB">
      <w:pPr>
        <w:pStyle w:val="ConsPlusNormal"/>
        <w:jc w:val="both"/>
      </w:pPr>
    </w:p>
    <w:p w:rsidR="003C70FB" w:rsidRDefault="003C70FB">
      <w:pPr>
        <w:pStyle w:val="ConsPlusNormal"/>
        <w:ind w:firstLine="540"/>
        <w:jc w:val="both"/>
      </w:pPr>
      <w:bookmarkStart w:id="31" w:name="P341"/>
      <w:bookmarkEnd w:id="31"/>
      <w:r>
        <w:t xml:space="preserve">6.1. Ежегодная денежная компенсация на оплату стоимости топлива и транспортных услуг для его доставки назначается структурным подразделением КГКУ заявителям, проживающим в жилых домах при наличии печного и отсутствии центрального отопления, на период с 1 сентября текущего года по 31 августа следующего года включительно (далее - отопительный период), но не ранее возникновения права на ее получение, на основании заявления, при предъявлении документа, указанного в </w:t>
      </w:r>
      <w:hyperlink w:anchor="P162">
        <w:r>
          <w:rPr>
            <w:color w:val="0000FF"/>
          </w:rPr>
          <w:t>подпункте "з" пункта 3.3</w:t>
        </w:r>
      </w:hyperlink>
      <w:r>
        <w:t xml:space="preserve"> настоящего Порядка (в случае его отсутствия в структурном подразделении КГКУ), и производится в месяце, следующем за месяцем принятия решения о ее назначении.</w:t>
      </w:r>
    </w:p>
    <w:p w:rsidR="003C70FB" w:rsidRDefault="003C70FB">
      <w:pPr>
        <w:pStyle w:val="ConsPlusNormal"/>
        <w:jc w:val="both"/>
      </w:pPr>
      <w:r>
        <w:t xml:space="preserve">(в ред. Постановлений Администрации Приморского края от 06.03.2019 </w:t>
      </w:r>
      <w:hyperlink r:id="rId166">
        <w:r>
          <w:rPr>
            <w:color w:val="0000FF"/>
          </w:rPr>
          <w:t>N 143-па</w:t>
        </w:r>
      </w:hyperlink>
      <w:r>
        <w:t xml:space="preserve">, от 24.12.2019 </w:t>
      </w:r>
      <w:hyperlink r:id="rId167">
        <w:r>
          <w:rPr>
            <w:color w:val="0000FF"/>
          </w:rPr>
          <w:t>N 890-па</w:t>
        </w:r>
      </w:hyperlink>
      <w:r>
        <w:t>)</w:t>
      </w:r>
    </w:p>
    <w:p w:rsidR="003C70FB" w:rsidRDefault="003C70FB">
      <w:pPr>
        <w:pStyle w:val="ConsPlusNormal"/>
        <w:spacing w:before="200"/>
        <w:ind w:firstLine="540"/>
        <w:jc w:val="both"/>
      </w:pPr>
      <w:r>
        <w:t xml:space="preserve">Ежегодная денежная компенсация на оплату стоимости топлива и транспортных услуг для его доставки на срок менее срока отопительного периода назначается заявителям, у которых в </w:t>
      </w:r>
      <w:r>
        <w:lastRenderedPageBreak/>
        <w:t>отопительный период возникло право на ее получение либо истекает срок регистрации по месту пребывания.</w:t>
      </w:r>
    </w:p>
    <w:p w:rsidR="003C70FB" w:rsidRDefault="003C70FB">
      <w:pPr>
        <w:pStyle w:val="ConsPlusNormal"/>
        <w:jc w:val="both"/>
      </w:pPr>
      <w:r>
        <w:t xml:space="preserve">(в ред. </w:t>
      </w:r>
      <w:hyperlink r:id="rId168">
        <w:r>
          <w:rPr>
            <w:color w:val="0000FF"/>
          </w:rPr>
          <w:t>Постановления</w:t>
        </w:r>
      </w:hyperlink>
      <w:r>
        <w:t xml:space="preserve"> Администрации Приморского края от 06.03.2019 N 143-па)</w:t>
      </w:r>
    </w:p>
    <w:p w:rsidR="003C70FB" w:rsidRDefault="003C70FB">
      <w:pPr>
        <w:pStyle w:val="ConsPlusNormal"/>
        <w:spacing w:before="200"/>
        <w:ind w:firstLine="540"/>
        <w:jc w:val="both"/>
      </w:pPr>
      <w:r>
        <w:t>При расчете ежегодной денежной компенсации на оплату стоимости топлива и транспортных услуг для его доставки менее чем на отопительный период расчет производится исходя из 1/12 суммы ежегодной денежной компенсации, назначаемой на отопительный период, за каждый месяц действия права на получение указанной компенсации и (или) срока регистрации по месту пребывания.</w:t>
      </w:r>
    </w:p>
    <w:p w:rsidR="003C70FB" w:rsidRDefault="003C70FB">
      <w:pPr>
        <w:pStyle w:val="ConsPlusNormal"/>
        <w:jc w:val="both"/>
      </w:pPr>
      <w:r>
        <w:t xml:space="preserve">(в ред. </w:t>
      </w:r>
      <w:hyperlink r:id="rId169">
        <w:r>
          <w:rPr>
            <w:color w:val="0000FF"/>
          </w:rPr>
          <w:t>Постановления</w:t>
        </w:r>
      </w:hyperlink>
      <w:r>
        <w:t xml:space="preserve"> Администрации Приморского края от 06.03.2019 N 143-па)</w:t>
      </w:r>
    </w:p>
    <w:p w:rsidR="003C70FB" w:rsidRDefault="003C70FB">
      <w:pPr>
        <w:pStyle w:val="ConsPlusNormal"/>
        <w:spacing w:before="200"/>
        <w:ind w:firstLine="540"/>
        <w:jc w:val="both"/>
      </w:pPr>
      <w:bookmarkStart w:id="32" w:name="P347"/>
      <w:bookmarkEnd w:id="32"/>
      <w:r>
        <w:t>6.2. Расчет размера ежегодной денежной компенсации на оплату стоимости топлива осуществляется исходя из количества лиц, зарегистрированных совместно с заявителем в жилом помещении по месту жительства или месту пребывания, общей площади жилого помещения, в пределах норм и цен на топливо, установленных для продажи населению в соответствии с действующим законодательством.</w:t>
      </w:r>
    </w:p>
    <w:p w:rsidR="003C70FB" w:rsidRDefault="003C70FB">
      <w:pPr>
        <w:pStyle w:val="ConsPlusNormal"/>
        <w:spacing w:before="200"/>
        <w:ind w:firstLine="540"/>
        <w:jc w:val="both"/>
      </w:pPr>
      <w:bookmarkStart w:id="33" w:name="P348"/>
      <w:bookmarkEnd w:id="33"/>
      <w:r>
        <w:t>6.3. Ежегодная денежная компенсация на оплату стоимости топлива выплачивается:</w:t>
      </w:r>
    </w:p>
    <w:p w:rsidR="003C70FB" w:rsidRDefault="003C70FB">
      <w:pPr>
        <w:pStyle w:val="ConsPlusNormal"/>
        <w:spacing w:before="200"/>
        <w:ind w:firstLine="540"/>
        <w:jc w:val="both"/>
      </w:pPr>
      <w:bookmarkStart w:id="34" w:name="P349"/>
      <w:bookmarkEnd w:id="34"/>
      <w:r>
        <w:t xml:space="preserve">в размере фактически произведенных расходов на оплату стоимости топлива, но не более размера, рассчитанного в соответствии с </w:t>
      </w:r>
      <w:hyperlink w:anchor="P347">
        <w:r>
          <w:rPr>
            <w:color w:val="0000FF"/>
          </w:rPr>
          <w:t>пунктом 6.2</w:t>
        </w:r>
      </w:hyperlink>
      <w:r>
        <w:t xml:space="preserve"> настоящего Порядка, - в случае представления документов о фактически произведенных расходах на оплату стоимости топлива (платежные документы (счета, квитанции, кассовые чеки и другие документы), оформленных в соответствии с законодательством Российской Федерации, подтверждающих произведенные заявителем расходы, содержащие сведения о виде и количестве приобретенного топлива, его стоимости и дате приобретения, об адресе жилого помещения, фамилии, имени, отчестве покупателя);</w:t>
      </w:r>
    </w:p>
    <w:p w:rsidR="003C70FB" w:rsidRDefault="003C70FB">
      <w:pPr>
        <w:pStyle w:val="ConsPlusNormal"/>
        <w:spacing w:before="200"/>
        <w:ind w:firstLine="540"/>
        <w:jc w:val="both"/>
      </w:pPr>
      <w:bookmarkStart w:id="35" w:name="P350"/>
      <w:bookmarkEnd w:id="35"/>
      <w:r>
        <w:t xml:space="preserve">в размере, рассчитанном исходя из количества лиц, зарегистрированных совместно с заявителем в жилом помещении по месту жительства или месту пребывания, общей площади жилого помещения, установленных для продажи населению нормы и минимальной по соответствующему муниципальному образованию цены на вид топлива, указанный в заявлении, - в случае непредставления платежных документов, предусмотренных </w:t>
      </w:r>
      <w:hyperlink w:anchor="P349">
        <w:r>
          <w:rPr>
            <w:color w:val="0000FF"/>
          </w:rPr>
          <w:t>абзацем вторым</w:t>
        </w:r>
      </w:hyperlink>
      <w:r>
        <w:t xml:space="preserve"> настоящего пункта, подтверждающих фактически произведенные расходы на оплату стоимости топлива за текущий отопительный период.</w:t>
      </w:r>
    </w:p>
    <w:p w:rsidR="003C70FB" w:rsidRDefault="003C70FB">
      <w:pPr>
        <w:pStyle w:val="ConsPlusNormal"/>
        <w:spacing w:before="200"/>
        <w:ind w:firstLine="540"/>
        <w:jc w:val="both"/>
      </w:pPr>
      <w:r>
        <w:t xml:space="preserve">Ежегодная денежная компенсация на оплату стоимости топлива, рассчитанная в соответствии с </w:t>
      </w:r>
      <w:hyperlink w:anchor="P350">
        <w:r>
          <w:rPr>
            <w:color w:val="0000FF"/>
          </w:rPr>
          <w:t>абзацем третьим</w:t>
        </w:r>
      </w:hyperlink>
      <w:r>
        <w:t xml:space="preserve"> настоящего пункта, предоставляется за отопительный период с 1 сентября 2022 года по 31 августа 2023 года.</w:t>
      </w:r>
    </w:p>
    <w:p w:rsidR="003C70FB" w:rsidRDefault="003C70FB">
      <w:pPr>
        <w:pStyle w:val="ConsPlusNormal"/>
        <w:jc w:val="both"/>
      </w:pPr>
      <w:r>
        <w:t xml:space="preserve">(в ред. </w:t>
      </w:r>
      <w:hyperlink r:id="rId170">
        <w:r>
          <w:rPr>
            <w:color w:val="0000FF"/>
          </w:rPr>
          <w:t>Постановления</w:t>
        </w:r>
      </w:hyperlink>
      <w:r>
        <w:t xml:space="preserve"> Администрации Приморского края от 22.10.2019 N 694-па, Постановлений Правительства Приморского края от 28.08.2020 </w:t>
      </w:r>
      <w:hyperlink r:id="rId171">
        <w:r>
          <w:rPr>
            <w:color w:val="0000FF"/>
          </w:rPr>
          <w:t>N 738-пп</w:t>
        </w:r>
      </w:hyperlink>
      <w:r>
        <w:t xml:space="preserve">, от 18.08.2021 </w:t>
      </w:r>
      <w:hyperlink r:id="rId172">
        <w:r>
          <w:rPr>
            <w:color w:val="0000FF"/>
          </w:rPr>
          <w:t>N 542-пп</w:t>
        </w:r>
      </w:hyperlink>
      <w:r>
        <w:t xml:space="preserve">, от 05.08.2022 </w:t>
      </w:r>
      <w:hyperlink r:id="rId173">
        <w:r>
          <w:rPr>
            <w:color w:val="0000FF"/>
          </w:rPr>
          <w:t>N 532-пп</w:t>
        </w:r>
      </w:hyperlink>
      <w:r>
        <w:t>)</w:t>
      </w:r>
    </w:p>
    <w:p w:rsidR="003C70FB" w:rsidRDefault="003C70FB">
      <w:pPr>
        <w:pStyle w:val="ConsPlusNormal"/>
        <w:spacing w:before="200"/>
        <w:ind w:firstLine="540"/>
        <w:jc w:val="both"/>
      </w:pPr>
      <w:bookmarkStart w:id="36" w:name="P353"/>
      <w:bookmarkEnd w:id="36"/>
      <w:r>
        <w:t xml:space="preserve">6.4. Ежегодная денежная компенсация на оплату транспортных услуг для доставки топлива назначается заявителям единовременно в течение отопительного периода на основании заявления и платежных документов (счетов, квитанций, кассовых чеков и других документов), соответствующих установленным формам, подтверждающих фактические расходы, понесенные заявителем на оплату транспортных услуг по доставке приобретенного им топлива, представляемых в соответствии с </w:t>
      </w:r>
      <w:hyperlink w:anchor="P167">
        <w:r>
          <w:rPr>
            <w:color w:val="0000FF"/>
          </w:rPr>
          <w:t>пунктом 3.4</w:t>
        </w:r>
      </w:hyperlink>
      <w:r>
        <w:t xml:space="preserve"> настоящего Порядка.</w:t>
      </w:r>
    </w:p>
    <w:p w:rsidR="003C70FB" w:rsidRDefault="003C70FB">
      <w:pPr>
        <w:pStyle w:val="ConsPlusNormal"/>
        <w:spacing w:before="200"/>
        <w:ind w:firstLine="540"/>
        <w:jc w:val="both"/>
      </w:pPr>
      <w:r>
        <w:t>При определении размера ежегодной денежной компенсации на оплату транспортных услуг для доставки топлива и выделении доли расходов заявителя в общем объеме расходов на транспортные услуги для доставки топлива учитываются лица, зарегистрированные совместно с заявителем в жилом помещении.</w:t>
      </w:r>
    </w:p>
    <w:p w:rsidR="003C70FB" w:rsidRDefault="003C70FB">
      <w:pPr>
        <w:pStyle w:val="ConsPlusNormal"/>
        <w:spacing w:before="200"/>
        <w:ind w:firstLine="540"/>
        <w:jc w:val="both"/>
      </w:pPr>
      <w:r>
        <w:t xml:space="preserve">6.5. Заявление и документы, указанные в настоящем разделе, представляются заявителем (уполномоченным представителем) самостоятельно в порядке, установленном </w:t>
      </w:r>
      <w:hyperlink w:anchor="P167">
        <w:r>
          <w:rPr>
            <w:color w:val="0000FF"/>
          </w:rPr>
          <w:t>пунктом 3.4</w:t>
        </w:r>
      </w:hyperlink>
      <w:r>
        <w:t xml:space="preserve"> настоящего Порядка.</w:t>
      </w:r>
    </w:p>
    <w:p w:rsidR="003C70FB" w:rsidRDefault="003C70FB">
      <w:pPr>
        <w:pStyle w:val="ConsPlusNormal"/>
        <w:spacing w:before="200"/>
        <w:ind w:firstLine="540"/>
        <w:jc w:val="both"/>
      </w:pPr>
      <w:r>
        <w:t xml:space="preserve">6.6. Решение о назначении ежегодной денежной компенсации на оплату стоимости топлива и транспортных услуг для его доставки (отказе в ее назначении) принимается структурным подразделением КГКУ не позднее чем через 15 рабочих дней со дня подачи заявления и документов, указанных в </w:t>
      </w:r>
      <w:hyperlink w:anchor="P341">
        <w:r>
          <w:rPr>
            <w:color w:val="0000FF"/>
          </w:rPr>
          <w:t>пунктах 6.1</w:t>
        </w:r>
      </w:hyperlink>
      <w:r>
        <w:t xml:space="preserve">, </w:t>
      </w:r>
      <w:hyperlink w:anchor="P348">
        <w:r>
          <w:rPr>
            <w:color w:val="0000FF"/>
          </w:rPr>
          <w:t>6.3</w:t>
        </w:r>
      </w:hyperlink>
      <w:r>
        <w:t xml:space="preserve">, </w:t>
      </w:r>
      <w:hyperlink w:anchor="P353">
        <w:r>
          <w:rPr>
            <w:color w:val="0000FF"/>
          </w:rPr>
          <w:t>6.4</w:t>
        </w:r>
      </w:hyperlink>
      <w:r>
        <w:t xml:space="preserve"> настоящего Порядка.</w:t>
      </w:r>
    </w:p>
    <w:p w:rsidR="003C70FB" w:rsidRDefault="003C70FB">
      <w:pPr>
        <w:pStyle w:val="ConsPlusNormal"/>
        <w:spacing w:before="200"/>
        <w:ind w:firstLine="540"/>
        <w:jc w:val="both"/>
      </w:pPr>
      <w:r>
        <w:lastRenderedPageBreak/>
        <w:t>Днем подачи заявления о назначении ежегодной денежной компенсации на оплату стоимости топлива и транспортных услуг для его доставки считается день приема заявления структурным подразделением КГКУ, министерством или МФЦ.</w:t>
      </w:r>
    </w:p>
    <w:p w:rsidR="003C70FB" w:rsidRDefault="003C70FB">
      <w:pPr>
        <w:pStyle w:val="ConsPlusNormal"/>
        <w:jc w:val="both"/>
      </w:pPr>
      <w:r>
        <w:t xml:space="preserve">(п. 6.6 в ред. </w:t>
      </w:r>
      <w:hyperlink r:id="rId174">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6.7. Основаниями для отказа в предоставлении ежегодной денежной компенсации на оплату стоимости топлива и транспортных услуг для его доставки являются:</w:t>
      </w:r>
    </w:p>
    <w:p w:rsidR="003C70FB" w:rsidRDefault="003C70FB">
      <w:pPr>
        <w:pStyle w:val="ConsPlusNormal"/>
        <w:spacing w:before="200"/>
        <w:ind w:firstLine="540"/>
        <w:jc w:val="both"/>
      </w:pPr>
      <w:r>
        <w:t>отсутствие у заявителя права на получение ежегодной денежной компенсации на оплату стоимости топлива и транспортных услуг для его доставки в соответствии с действующим законодательством;</w:t>
      </w:r>
    </w:p>
    <w:p w:rsidR="003C70FB" w:rsidRDefault="003C70FB">
      <w:pPr>
        <w:pStyle w:val="ConsPlusNormal"/>
        <w:spacing w:before="200"/>
        <w:ind w:firstLine="540"/>
        <w:jc w:val="both"/>
      </w:pPr>
      <w:r>
        <w:t>отсутствие печного отопления в жилом доме;</w:t>
      </w:r>
    </w:p>
    <w:p w:rsidR="003C70FB" w:rsidRDefault="003C70FB">
      <w:pPr>
        <w:pStyle w:val="ConsPlusNormal"/>
        <w:spacing w:before="200"/>
        <w:ind w:firstLine="540"/>
        <w:jc w:val="both"/>
      </w:pPr>
      <w:r>
        <w:t>наличие центрального отопления в жилом доме;</w:t>
      </w:r>
    </w:p>
    <w:p w:rsidR="003C70FB" w:rsidRDefault="003C70FB">
      <w:pPr>
        <w:pStyle w:val="ConsPlusNormal"/>
        <w:spacing w:before="200"/>
        <w:ind w:firstLine="540"/>
        <w:jc w:val="both"/>
      </w:pPr>
      <w:r>
        <w:t xml:space="preserve">представленные заявителем документы об оплате стоимости топлива и транспортных услуг по его доставке не соответствуют требованиям, приведенным в </w:t>
      </w:r>
      <w:hyperlink w:anchor="P349">
        <w:r>
          <w:rPr>
            <w:color w:val="0000FF"/>
          </w:rPr>
          <w:t>абзаце втором пункта 6.3</w:t>
        </w:r>
      </w:hyperlink>
      <w:r>
        <w:t xml:space="preserve">, в </w:t>
      </w:r>
      <w:hyperlink w:anchor="P353">
        <w:r>
          <w:rPr>
            <w:color w:val="0000FF"/>
          </w:rPr>
          <w:t>пункте 6.4</w:t>
        </w:r>
      </w:hyperlink>
      <w:r>
        <w:t xml:space="preserve"> настоящего раздела Порядка;</w:t>
      </w:r>
    </w:p>
    <w:p w:rsidR="003C70FB" w:rsidRDefault="003C70FB">
      <w:pPr>
        <w:pStyle w:val="ConsPlusNormal"/>
        <w:spacing w:before="200"/>
        <w:ind w:firstLine="540"/>
        <w:jc w:val="both"/>
      </w:pPr>
      <w:r>
        <w:t>факт получения заявителем ежегодной денежной компенсации на оплату стоимости топлива, рассчитанной в пределах нормативов потребления, и транспортных услуг по его доставке в течение отопительного периода;</w:t>
      </w:r>
    </w:p>
    <w:p w:rsidR="003C70FB" w:rsidRDefault="003C70FB">
      <w:pPr>
        <w:pStyle w:val="ConsPlusNormal"/>
        <w:spacing w:before="200"/>
        <w:ind w:firstLine="540"/>
        <w:jc w:val="both"/>
      </w:pPr>
      <w:r>
        <w:t>представление заявителем (уполномоченным представителем) документов, содержащих недостоверные или неполные сведения.</w:t>
      </w:r>
    </w:p>
    <w:p w:rsidR="003C70FB" w:rsidRDefault="003C70FB">
      <w:pPr>
        <w:pStyle w:val="ConsPlusNormal"/>
        <w:spacing w:before="200"/>
        <w:ind w:firstLine="540"/>
        <w:jc w:val="both"/>
      </w:pPr>
      <w:r>
        <w:t>6.8. Уведомление о принятии решения об отказе в предоставлении ежегодной денежной компенсации на оплату стоимости топлива и транспортных услуг для его доставки с указанием основания принятия такого решения направляется заявителю (уполномоченному представителю) в течение пяти рабочих дней со дня принятия соответствующего решения структурным подразделением КГКУ почтовым отправлением либо в форме электронного документа по адресу, указанному в заявлении, или выдается лично заявителю (уполномоченному представителю) структурным подразделением КГКУ или МФЦ.</w:t>
      </w:r>
    </w:p>
    <w:p w:rsidR="003C70FB" w:rsidRDefault="003C70FB">
      <w:pPr>
        <w:pStyle w:val="ConsPlusNormal"/>
        <w:jc w:val="both"/>
      </w:pPr>
      <w:r>
        <w:t xml:space="preserve">(п. 6.8 в ред. </w:t>
      </w:r>
      <w:hyperlink r:id="rId175">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6.9. Необоснованно полученные в качестве ежегодной денежной компенсации на оплату стоимости топлива и на транспортные услуги для его доставки средства в случае предъявления документов, содержащих заведомо недостоверные сведения, влияющие на размер ежегодной денежной компенсации, а также утраты права на получение ежегодной денежной компенсации засчитываются в счет будущих ежегодных денежных компенсаций и (или) ежемесячных денежных компенсаций, причитающихся в последующих расчетных периодах, до полного погашения необоснованно полученных средств в качестве ежегодной денежной компенсации. Засчитываемый в счет будущих платежей ежемесячный размер средств не может составлять более пятидесяти процентов от размера текущих начислений ежемесячной денежной компенсации и (или) ежегодной денежной компенсации.</w:t>
      </w:r>
    </w:p>
    <w:p w:rsidR="003C70FB" w:rsidRDefault="003C70FB">
      <w:pPr>
        <w:pStyle w:val="ConsPlusNormal"/>
        <w:jc w:val="both"/>
      </w:pPr>
      <w:r>
        <w:t xml:space="preserve">(в ред. </w:t>
      </w:r>
      <w:hyperlink r:id="rId176">
        <w:r>
          <w:rPr>
            <w:color w:val="0000FF"/>
          </w:rPr>
          <w:t>Постановления</w:t>
        </w:r>
      </w:hyperlink>
      <w:r>
        <w:t xml:space="preserve"> Правительства Приморского края от 18.08.2021 N 542-пп)</w:t>
      </w:r>
    </w:p>
    <w:p w:rsidR="003C70FB" w:rsidRDefault="003C70FB">
      <w:pPr>
        <w:pStyle w:val="ConsPlusNormal"/>
        <w:spacing w:before="200"/>
        <w:ind w:firstLine="540"/>
        <w:jc w:val="both"/>
      </w:pPr>
      <w:bookmarkStart w:id="37" w:name="P370"/>
      <w:bookmarkEnd w:id="37"/>
      <w:r>
        <w:t>В случае прекращения предоставления ежегодной денежной компенсации на оплату стоимости топлива и на транспортные услуги для его доставки необоснованно полученные средства суммы возвращаются получателем добровольно. В случае отказа получателя от добровольного возврата излишне выплаченных ему сумм они могут быть взысканы в судебном порядке в соответствии с действующим законодательством.</w:t>
      </w:r>
    </w:p>
    <w:p w:rsidR="003C70FB" w:rsidRDefault="003C70FB">
      <w:pPr>
        <w:pStyle w:val="ConsPlusNormal"/>
        <w:jc w:val="both"/>
      </w:pPr>
      <w:r>
        <w:t xml:space="preserve">(в ред. </w:t>
      </w:r>
      <w:hyperlink r:id="rId177">
        <w:r>
          <w:rPr>
            <w:color w:val="0000FF"/>
          </w:rPr>
          <w:t>Постановления</w:t>
        </w:r>
      </w:hyperlink>
      <w:r>
        <w:t xml:space="preserve"> Правительства Приморского края от 18.08.2021 N 542-пп)</w:t>
      </w:r>
    </w:p>
    <w:p w:rsidR="003C70FB" w:rsidRDefault="003C70FB">
      <w:pPr>
        <w:pStyle w:val="ConsPlusNormal"/>
        <w:spacing w:before="200"/>
        <w:ind w:firstLine="540"/>
        <w:jc w:val="both"/>
      </w:pPr>
      <w:r>
        <w:t xml:space="preserve">6.10. В случае предоставления ежегодной денежной компенсации на оплату стоимости топлива и на транспортные услуги для его доставки в завышенном или заниженном размере вследствие ошибки, допущенной структурным подразделением КГКУ при расчете размера ежегодной денежной компенсации, излишне выплаченные средства подлежат возврату в порядке, установленном </w:t>
      </w:r>
      <w:hyperlink w:anchor="P370">
        <w:r>
          <w:rPr>
            <w:color w:val="0000FF"/>
          </w:rPr>
          <w:t>абзацем вторым пункта 6.9</w:t>
        </w:r>
      </w:hyperlink>
      <w:r>
        <w:t xml:space="preserve"> настоящего Порядка, а недоплаченные средства выплачиваются получателю ежегодной денежной компенсации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получатель утратил право на получение ежегодной денежной компенсации на оплату </w:t>
      </w:r>
      <w:r>
        <w:lastRenderedPageBreak/>
        <w:t>стоимости топлива и транспортных услуг для его доставки.</w:t>
      </w:r>
    </w:p>
    <w:p w:rsidR="003C70FB" w:rsidRDefault="003C70FB">
      <w:pPr>
        <w:pStyle w:val="ConsPlusNormal"/>
        <w:jc w:val="both"/>
      </w:pPr>
      <w:r>
        <w:t xml:space="preserve">(в ред. </w:t>
      </w:r>
      <w:hyperlink r:id="rId178">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 xml:space="preserve">6.11. При неполучении назначенной ежегодной денежной компенсации на оплату стоимости топлива и транспортных услуг для его доставки, предоставляемой в порядке, предусмотренном </w:t>
      </w:r>
      <w:hyperlink w:anchor="P433">
        <w:r>
          <w:rPr>
            <w:color w:val="0000FF"/>
          </w:rPr>
          <w:t>абзацем двенадцатым пункта 8.1</w:t>
        </w:r>
      </w:hyperlink>
      <w:r>
        <w:t xml:space="preserve"> настоящего Порядка, в течение шести месяцев подряд ежегодная денежная компенсация приостанавливается.</w:t>
      </w:r>
    </w:p>
    <w:p w:rsidR="003C70FB" w:rsidRDefault="003C70FB">
      <w:pPr>
        <w:pStyle w:val="ConsPlusNormal"/>
        <w:jc w:val="both"/>
      </w:pPr>
      <w:r>
        <w:t xml:space="preserve">(в ред. </w:t>
      </w:r>
      <w:hyperlink r:id="rId179">
        <w:r>
          <w:rPr>
            <w:color w:val="0000FF"/>
          </w:rPr>
          <w:t>Постановления</w:t>
        </w:r>
      </w:hyperlink>
      <w:r>
        <w:t xml:space="preserve"> Правительства Приморского края от 07.07.2022 N 468-пп)</w:t>
      </w:r>
    </w:p>
    <w:p w:rsidR="003C70FB" w:rsidRDefault="003C70FB">
      <w:pPr>
        <w:pStyle w:val="ConsPlusNormal"/>
        <w:spacing w:before="200"/>
        <w:ind w:firstLine="540"/>
        <w:jc w:val="both"/>
      </w:pPr>
      <w:r>
        <w:t xml:space="preserve">Приостановленная ежегодная денежная компенсация на оплату стоимости топлива и транспортных услуг для его доставки выплачивается получателю в месяце, следующем за месяцем обращения, на основании заявления о возобновлении предоставления ежегодной денежной компенсации на оплату стоимости топлива и транспортных услуг для его доставки, представляемого в структурное подразделение КГКУ в соответствии с </w:t>
      </w:r>
      <w:hyperlink w:anchor="P167">
        <w:r>
          <w:rPr>
            <w:color w:val="0000FF"/>
          </w:rPr>
          <w:t>пунктом 3.4</w:t>
        </w:r>
      </w:hyperlink>
      <w:r>
        <w:t xml:space="preserve"> настоящего Порядка. Назначенные суммы ежегодной денежной компенсации на оплату стоимости топлива и транспортных услуг для его доставки, которые не были востребованы получателем своевременно, выплачиваются за прошедшее время, но не более чем за три года, предшествующие моменту обращения за их получением.</w:t>
      </w:r>
    </w:p>
    <w:p w:rsidR="003C70FB" w:rsidRDefault="003C70FB">
      <w:pPr>
        <w:pStyle w:val="ConsPlusNormal"/>
        <w:jc w:val="both"/>
      </w:pPr>
      <w:r>
        <w:t xml:space="preserve">(в ред. </w:t>
      </w:r>
      <w:hyperlink r:id="rId180">
        <w:r>
          <w:rPr>
            <w:color w:val="0000FF"/>
          </w:rPr>
          <w:t>Постановления</w:t>
        </w:r>
      </w:hyperlink>
      <w:r>
        <w:t xml:space="preserve"> Администрации Приморского края от 24.12.2019 N 890-па)</w:t>
      </w:r>
    </w:p>
    <w:p w:rsidR="003C70FB" w:rsidRDefault="003C70FB">
      <w:pPr>
        <w:pStyle w:val="ConsPlusNormal"/>
        <w:spacing w:before="200"/>
        <w:ind w:firstLine="540"/>
        <w:jc w:val="both"/>
      </w:pPr>
      <w:r>
        <w:t>Ежегодная денежная компенсация на оплату стоимости топлива и транспортных услуг для его доставки, не полученная по вине структурного подразделения КГКУ, выплачивается без ограничения каким-либо сроком. Ежегодная денежная компенсация на оплату стоимости топлива и транспортных услуг для его доставки, начисленная получателю и не полученная им при жизни, наследуется в порядке, установленном законодательством Российской Федерации.</w:t>
      </w:r>
    </w:p>
    <w:p w:rsidR="003C70FB" w:rsidRDefault="003C70FB">
      <w:pPr>
        <w:pStyle w:val="ConsPlusNormal"/>
        <w:jc w:val="both"/>
      </w:pPr>
      <w:r>
        <w:t xml:space="preserve">(в ред. </w:t>
      </w:r>
      <w:hyperlink r:id="rId181">
        <w:r>
          <w:rPr>
            <w:color w:val="0000FF"/>
          </w:rPr>
          <w:t>Постановления</w:t>
        </w:r>
      </w:hyperlink>
      <w:r>
        <w:t xml:space="preserve"> Администрации Приморского края от 24.12.2019 N 890-па)</w:t>
      </w:r>
    </w:p>
    <w:p w:rsidR="003C70FB" w:rsidRDefault="003C70FB">
      <w:pPr>
        <w:pStyle w:val="ConsPlusNormal"/>
        <w:jc w:val="both"/>
      </w:pPr>
    </w:p>
    <w:p w:rsidR="003C70FB" w:rsidRDefault="003C70FB">
      <w:pPr>
        <w:pStyle w:val="ConsPlusTitle"/>
        <w:jc w:val="center"/>
        <w:outlineLvl w:val="1"/>
      </w:pPr>
      <w:bookmarkStart w:id="38" w:name="P381"/>
      <w:bookmarkEnd w:id="38"/>
      <w:r>
        <w:t>VII. ПРЕДОСТАВЛЕНИЕ ЕЖЕГОДНОЙ ДЕНЕЖНОЙ КОМПЕНСАЦИИ</w:t>
      </w:r>
    </w:p>
    <w:p w:rsidR="003C70FB" w:rsidRDefault="003C70FB">
      <w:pPr>
        <w:pStyle w:val="ConsPlusTitle"/>
        <w:jc w:val="center"/>
      </w:pPr>
      <w:r>
        <w:t>ЗА ПРИОБРЕТЕНИЕ БЫТОВОГО ГАЗА В БАЛЛОНАХ И ТРАНСПОРТНЫЕ</w:t>
      </w:r>
    </w:p>
    <w:p w:rsidR="003C70FB" w:rsidRDefault="003C70FB">
      <w:pPr>
        <w:pStyle w:val="ConsPlusTitle"/>
        <w:jc w:val="center"/>
      </w:pPr>
      <w:r>
        <w:t>УСЛУГИ ДЛЯ ЕГО ДОСТАВКИ</w:t>
      </w:r>
    </w:p>
    <w:p w:rsidR="003C70FB" w:rsidRDefault="003C70FB">
      <w:pPr>
        <w:pStyle w:val="ConsPlusNormal"/>
        <w:jc w:val="center"/>
      </w:pPr>
      <w:r>
        <w:t xml:space="preserve">(в ред. </w:t>
      </w:r>
      <w:hyperlink r:id="rId182">
        <w:r>
          <w:rPr>
            <w:color w:val="0000FF"/>
          </w:rPr>
          <w:t>Постановления</w:t>
        </w:r>
      </w:hyperlink>
      <w:r>
        <w:t xml:space="preserve"> Правительства Приморского края</w:t>
      </w:r>
    </w:p>
    <w:p w:rsidR="003C70FB" w:rsidRDefault="003C70FB">
      <w:pPr>
        <w:pStyle w:val="ConsPlusNormal"/>
        <w:jc w:val="center"/>
      </w:pPr>
      <w:r>
        <w:t>от 22.01.2021 N 21-пп)</w:t>
      </w:r>
    </w:p>
    <w:p w:rsidR="003C70FB" w:rsidRDefault="003C70FB">
      <w:pPr>
        <w:pStyle w:val="ConsPlusNormal"/>
        <w:jc w:val="both"/>
      </w:pPr>
    </w:p>
    <w:p w:rsidR="003C70FB" w:rsidRDefault="003C70FB">
      <w:pPr>
        <w:pStyle w:val="ConsPlusNormal"/>
        <w:ind w:firstLine="540"/>
        <w:jc w:val="both"/>
      </w:pPr>
      <w:r>
        <w:t>7.1. Ежегодная денежная компенсация за приобретение бытового газа в баллонах и транспортные услуги для его доставки назначается заявителям, пользующимся сжиженным газом от индивидуальных газобаллонных установок, структурным подразделением КГКУ единовременно сроком за один год (далее - расчетный период), но не ранее возникновения права на ее получение и производится в месяце, следующем за месяцем принятия решения о ее назначении.</w:t>
      </w:r>
    </w:p>
    <w:p w:rsidR="003C70FB" w:rsidRDefault="003C70FB">
      <w:pPr>
        <w:pStyle w:val="ConsPlusNormal"/>
        <w:spacing w:before="200"/>
        <w:ind w:firstLine="540"/>
        <w:jc w:val="both"/>
      </w:pPr>
      <w:r>
        <w:t>Ежегодная денежная компенсация сроком менее одного года назначается заявителям, у которых в расчетный период прекращается право на меры социальной поддержки по оплате жилых помещений и коммунальных услуг и (или) истекает срок регистрации по месту пребывания.</w:t>
      </w:r>
    </w:p>
    <w:p w:rsidR="003C70FB" w:rsidRDefault="003C70FB">
      <w:pPr>
        <w:pStyle w:val="ConsPlusNormal"/>
        <w:spacing w:before="200"/>
        <w:ind w:firstLine="540"/>
        <w:jc w:val="both"/>
      </w:pPr>
      <w:r>
        <w:t>При расчете ежегодной денежной компенсации менее чем на один год расчет производится исходя из 1/12 суммы ежегодной денежной компенсации, назначаемой на расчетный период, за каждый месяц действия права на меры социальной поддержки по оплате жилых помещений и коммунальных услуг и (или) срока регистрации по месту пребывания.</w:t>
      </w:r>
    </w:p>
    <w:p w:rsidR="003C70FB" w:rsidRDefault="003C70FB">
      <w:pPr>
        <w:pStyle w:val="ConsPlusNormal"/>
        <w:spacing w:before="200"/>
        <w:ind w:firstLine="540"/>
        <w:jc w:val="both"/>
      </w:pPr>
      <w:bookmarkStart w:id="39" w:name="P390"/>
      <w:bookmarkEnd w:id="39"/>
      <w:r>
        <w:t>В качестве документов о фактически понесенных расходах на приобретение бытового газа в баллонах принимаются платежные документы, в которых указываются масса газа в баллоне, количество баллонов, цена товара и дата продажи, адрес жилого помещения, фамилия, имя, отчество покупателя.</w:t>
      </w:r>
    </w:p>
    <w:p w:rsidR="003C70FB" w:rsidRDefault="003C70FB">
      <w:pPr>
        <w:pStyle w:val="ConsPlusNormal"/>
        <w:spacing w:before="200"/>
        <w:ind w:firstLine="540"/>
        <w:jc w:val="both"/>
      </w:pPr>
      <w:bookmarkStart w:id="40" w:name="P391"/>
      <w:bookmarkEnd w:id="40"/>
      <w:r>
        <w:t xml:space="preserve">7.2. Ежегодная денежная компенсация за приобретение бытового газа в баллонах назначается заявителю исходя из фактически понесенных за один год расходов на приобретение бытового газа в баллонах в пределах стоимости 60 килограммов бытового газа в баллонах в год по ценам, установленным органом исполнительной власти Приморского края, уполномоченным осуществлять функции государственного регулирования цен (тарифов) на товары (услуги) в соответствии с законодательством Российской Федерации, на сжиженный газ в баллонах, на основании заявления заявителя (уполномоченного представителя), документов, подтверждающих фактически понесенные расходы на приобретение бытового газа в баллонах, и документа, указанного в </w:t>
      </w:r>
      <w:hyperlink w:anchor="P162">
        <w:r>
          <w:rPr>
            <w:color w:val="0000FF"/>
          </w:rPr>
          <w:t>подпункте "з" пункта 3.3</w:t>
        </w:r>
      </w:hyperlink>
      <w:r>
        <w:t xml:space="preserve"> настоящего Порядка, в случае его отсутствия в структурном подразделении КГКУ в порядке, установленном </w:t>
      </w:r>
      <w:hyperlink w:anchor="P304">
        <w:r>
          <w:rPr>
            <w:color w:val="0000FF"/>
          </w:rPr>
          <w:t>пунктом 4.2</w:t>
        </w:r>
      </w:hyperlink>
      <w:r>
        <w:t xml:space="preserve"> настоящего Порядка, с момента возникновения права на ее получение, но не ранее истекшего расчетного периода, если </w:t>
      </w:r>
      <w:r>
        <w:lastRenderedPageBreak/>
        <w:t xml:space="preserve">обращение последовало не позднее одного года с месяца, в котором получатель приобрел это право. При обращении за ежегодной денежной компенсацией за приобретение бытового газа в баллонах по истечении одного года ежегодная денежная компенсация за приобретение бытового газа в баллонах назначается за прошлое время, но не более чем за три года с месяца подачи заявителем (уполномоченным представителем) заявления и документов, подтверждающих фактически понесенные расходы на приобретение бытового газа в баллонах в порядке, установленном </w:t>
      </w:r>
      <w:hyperlink w:anchor="P167">
        <w:r>
          <w:rPr>
            <w:color w:val="0000FF"/>
          </w:rPr>
          <w:t>пунктом 3.4</w:t>
        </w:r>
      </w:hyperlink>
      <w:r>
        <w:t xml:space="preserve"> настоящего Порядка.</w:t>
      </w:r>
    </w:p>
    <w:p w:rsidR="003C70FB" w:rsidRDefault="003C70FB">
      <w:pPr>
        <w:pStyle w:val="ConsPlusNormal"/>
        <w:spacing w:before="200"/>
        <w:ind w:firstLine="540"/>
        <w:jc w:val="both"/>
      </w:pPr>
      <w:r>
        <w:t xml:space="preserve">При определении расходов за приобретение бытового газа в баллонах и выделении доли расходов заявителя в общем объеме расходов за приобретение бытового газа в баллонах учитываются лица, зарегистрированные совместно с заявителем в жилом помещении по месту жительства или месту пребывания. В случае временного отсутствия лиц, совместно зарегистрированных с заявителем, при выделении доли расходов заявителя в общем объеме расходов за приобретение бытового газа в баллонах учитывается временное отсутствие указанных лиц на основании документов, указанных в </w:t>
      </w:r>
      <w:hyperlink w:anchor="P312">
        <w:r>
          <w:rPr>
            <w:color w:val="0000FF"/>
          </w:rPr>
          <w:t>абзаце пятом пункта 4.3</w:t>
        </w:r>
      </w:hyperlink>
      <w:r>
        <w:t xml:space="preserve"> настоящего Порядка.</w:t>
      </w:r>
    </w:p>
    <w:p w:rsidR="003C70FB" w:rsidRDefault="003C70FB">
      <w:pPr>
        <w:pStyle w:val="ConsPlusNormal"/>
        <w:spacing w:before="200"/>
        <w:ind w:firstLine="540"/>
        <w:jc w:val="both"/>
      </w:pPr>
      <w:bookmarkStart w:id="41" w:name="P393"/>
      <w:bookmarkEnd w:id="41"/>
      <w:r>
        <w:t xml:space="preserve">7.3. Ежегодная денежная компенсация за транспортные услуги для доставки газа в баллонах назначается заявителям единовременно в течение расчетного периода на основании их заявления и платежных документов (счетов, квитанций, кассовых чеков и других документов), соответствующих установленным формам, подтверждающих фактические расходы, понесенные заявителем на транспортные услуги по доставке приобретенного им газа в баллонах, представляемых в соответствии с </w:t>
      </w:r>
      <w:hyperlink w:anchor="P167">
        <w:r>
          <w:rPr>
            <w:color w:val="0000FF"/>
          </w:rPr>
          <w:t>пунктом 3.4</w:t>
        </w:r>
      </w:hyperlink>
      <w:r>
        <w:t xml:space="preserve"> настоящего Порядка.</w:t>
      </w:r>
    </w:p>
    <w:p w:rsidR="003C70FB" w:rsidRDefault="003C70FB">
      <w:pPr>
        <w:pStyle w:val="ConsPlusNormal"/>
        <w:spacing w:before="200"/>
        <w:ind w:firstLine="540"/>
        <w:jc w:val="both"/>
      </w:pPr>
      <w:r>
        <w:t>При определении размера ежегодной денежной компенсации за транспортные услуги для доставки газа в баллонах и выделении доли расходов заявителя в общем объеме расходов на транспортные услуги для доставки газа в баллонах учитываются лица, зарегистрированные совместно с заявителем в жилом помещении по месту жительства или месту пребывания.</w:t>
      </w:r>
    </w:p>
    <w:p w:rsidR="003C70FB" w:rsidRDefault="003C70FB">
      <w:pPr>
        <w:pStyle w:val="ConsPlusNormal"/>
        <w:spacing w:before="200"/>
        <w:ind w:firstLine="540"/>
        <w:jc w:val="both"/>
      </w:pPr>
      <w:r>
        <w:t xml:space="preserve">В случае временного отсутствия лиц, совместно зарегистрированных с заявителем, при выделении доли расходов заявителя в общем объеме расходов на транспортные услуги для доставки газа в баллонах учитывается временное отсутствие указанных лиц на основании документов, указанных в </w:t>
      </w:r>
      <w:hyperlink w:anchor="P312">
        <w:r>
          <w:rPr>
            <w:color w:val="0000FF"/>
          </w:rPr>
          <w:t>абзаце пятом пункта 4.3</w:t>
        </w:r>
      </w:hyperlink>
      <w:r>
        <w:t xml:space="preserve"> настоящего Порядка.</w:t>
      </w:r>
    </w:p>
    <w:p w:rsidR="003C70FB" w:rsidRDefault="003C70FB">
      <w:pPr>
        <w:pStyle w:val="ConsPlusNormal"/>
        <w:spacing w:before="200"/>
        <w:ind w:firstLine="540"/>
        <w:jc w:val="both"/>
      </w:pPr>
      <w:r>
        <w:t>7.4. Решение о назначении ежегодной денежной компенсации за приобретение бытового газа в баллонах и транспортные услуги для его доставки (отказе в ее назначении) принимается структурным подразделением КГКУ не позднее чем через 15 рабочих дней со дня подачи заявления о назначении ежегодной денежной компенсации за приобретение бытового газа в баллонах и транспортные услуги для его доставки.</w:t>
      </w:r>
    </w:p>
    <w:p w:rsidR="003C70FB" w:rsidRDefault="003C70FB">
      <w:pPr>
        <w:pStyle w:val="ConsPlusNormal"/>
        <w:spacing w:before="200"/>
        <w:ind w:firstLine="540"/>
        <w:jc w:val="both"/>
      </w:pPr>
      <w:r>
        <w:t xml:space="preserve">Днем подачи заявления о назначении ежегодной денежной компенсации за приобретение бытового газа в баллонах и транспортные услуги для его доставки считается день приема заявления и документов, предусмотренных </w:t>
      </w:r>
      <w:hyperlink w:anchor="P391">
        <w:r>
          <w:rPr>
            <w:color w:val="0000FF"/>
          </w:rPr>
          <w:t>пунктами 7.2</w:t>
        </w:r>
      </w:hyperlink>
      <w:r>
        <w:t xml:space="preserve">, </w:t>
      </w:r>
      <w:hyperlink w:anchor="P393">
        <w:r>
          <w:rPr>
            <w:color w:val="0000FF"/>
          </w:rPr>
          <w:t>7.3</w:t>
        </w:r>
      </w:hyperlink>
      <w:r>
        <w:t xml:space="preserve"> настоящего Порядка, структурным подразделением КГКУ, министерством или МФЦ.</w:t>
      </w:r>
    </w:p>
    <w:p w:rsidR="003C70FB" w:rsidRDefault="003C70FB">
      <w:pPr>
        <w:pStyle w:val="ConsPlusNormal"/>
        <w:spacing w:before="200"/>
        <w:ind w:firstLine="540"/>
        <w:jc w:val="both"/>
      </w:pPr>
      <w:r>
        <w:t>7.5. Основаниями для отказа в предоставлении ежегодной денежной компенсации за приобретение бытового газа в баллонах и транспортные услуги для его доставки являются:</w:t>
      </w:r>
    </w:p>
    <w:p w:rsidR="003C70FB" w:rsidRDefault="003C70FB">
      <w:pPr>
        <w:pStyle w:val="ConsPlusNormal"/>
        <w:spacing w:before="200"/>
        <w:ind w:firstLine="540"/>
        <w:jc w:val="both"/>
      </w:pPr>
      <w:r>
        <w:t>отсутствие у заявителя права на получение ежегодной денежной компенсации за приобретение бытового газа в баллонах и транспортные услуги для его доставки в соответствии с действующим законодательством;</w:t>
      </w:r>
    </w:p>
    <w:p w:rsidR="003C70FB" w:rsidRDefault="003C70FB">
      <w:pPr>
        <w:pStyle w:val="ConsPlusNormal"/>
        <w:spacing w:before="200"/>
        <w:ind w:firstLine="540"/>
        <w:jc w:val="both"/>
      </w:pPr>
      <w:r>
        <w:t xml:space="preserve">представленные заявителем документы о приобретении бытового газа в баллонах и транспортные услуги по его доставке не соответствуют требованиям, приведенным в </w:t>
      </w:r>
      <w:hyperlink w:anchor="P390">
        <w:r>
          <w:rPr>
            <w:color w:val="0000FF"/>
          </w:rPr>
          <w:t>абзаце четвертом пункта 7.1</w:t>
        </w:r>
      </w:hyperlink>
      <w:r>
        <w:t xml:space="preserve">, </w:t>
      </w:r>
      <w:hyperlink w:anchor="P393">
        <w:r>
          <w:rPr>
            <w:color w:val="0000FF"/>
          </w:rPr>
          <w:t>абзаце первом пункта 7.3</w:t>
        </w:r>
      </w:hyperlink>
      <w:r>
        <w:t xml:space="preserve"> настоящего раздела Порядка;</w:t>
      </w:r>
    </w:p>
    <w:p w:rsidR="003C70FB" w:rsidRDefault="003C70FB">
      <w:pPr>
        <w:pStyle w:val="ConsPlusNormal"/>
        <w:spacing w:before="200"/>
        <w:ind w:firstLine="540"/>
        <w:jc w:val="both"/>
      </w:pPr>
      <w:r>
        <w:t>факт получения заявителем ежегодной денежной компенсации за приобретение бытового газа в баллонах и транспортные услуги для его доставки в объеме 60 килограммов бытового газа в баллонах в течение расчетного периода;</w:t>
      </w:r>
    </w:p>
    <w:p w:rsidR="003C70FB" w:rsidRDefault="003C70FB">
      <w:pPr>
        <w:pStyle w:val="ConsPlusNormal"/>
        <w:spacing w:before="200"/>
        <w:ind w:firstLine="540"/>
        <w:jc w:val="both"/>
      </w:pPr>
      <w:r>
        <w:t>представление заявителем (уполномоченным представителем) документов, содержащих недостоверные или неполные сведения.</w:t>
      </w:r>
    </w:p>
    <w:p w:rsidR="003C70FB" w:rsidRDefault="003C70FB">
      <w:pPr>
        <w:pStyle w:val="ConsPlusNormal"/>
        <w:spacing w:before="200"/>
        <w:ind w:firstLine="540"/>
        <w:jc w:val="both"/>
      </w:pPr>
      <w:r>
        <w:t xml:space="preserve">7.6. Уведомление о принятии решения об отказе в предоставлении ежегодной денежной </w:t>
      </w:r>
      <w:r>
        <w:lastRenderedPageBreak/>
        <w:t>компенсации за приобретение бытового газа в баллонах и транспортные услуги для его доставки с указанием основания принятия такого решения направляется заявителю (уполномоченному представителю) в течение пяти рабочих дней со дня принятия соответствующего решения структурным подразделением КГКУ почтовым отправлением либо в форме электронного документа по адресу, указанному в заявлении, или выдается лично заявителю (уполномоченному представителю) через структурное подразделение КГКУ или МФЦ.</w:t>
      </w:r>
    </w:p>
    <w:p w:rsidR="003C70FB" w:rsidRDefault="003C70FB">
      <w:pPr>
        <w:pStyle w:val="ConsPlusNormal"/>
        <w:spacing w:before="200"/>
        <w:ind w:firstLine="540"/>
        <w:jc w:val="both"/>
      </w:pPr>
      <w:r>
        <w:t>7.7. Необоснованно полученные в качестве ежегодной денежной компенсации за приобретение бытового газа в баллонах и транспортные услуги для его доставки средства в случае предъявления документов, содержащих заведомо недостоверные сведения, влияющие на размер ежегодной денежной компенсации, а также утраты права на получение ежегодной денежной компенсации засчитываются в счет будущих ежегодных денежных компенсаций и (или) ежемесячных денежных компенсаций, причитающихся в последующих расчетных периодах, до полного погашения необоснованно полученных средств в качестве ежегодно денежной выплаты. Засчитываемый в счет будущих платежей ежемесячный размер средств не может составлять более пятидесяти процентов от размера текущих начислений ежемесячной денежной компенсации и (или) ежегодной денежной компенсации.</w:t>
      </w:r>
    </w:p>
    <w:p w:rsidR="003C70FB" w:rsidRDefault="003C70FB">
      <w:pPr>
        <w:pStyle w:val="ConsPlusNormal"/>
        <w:jc w:val="both"/>
      </w:pPr>
      <w:r>
        <w:t xml:space="preserve">(в ред. </w:t>
      </w:r>
      <w:hyperlink r:id="rId183">
        <w:r>
          <w:rPr>
            <w:color w:val="0000FF"/>
          </w:rPr>
          <w:t>Постановления</w:t>
        </w:r>
      </w:hyperlink>
      <w:r>
        <w:t xml:space="preserve"> Правительства Приморского края от 18.08.2021 N 542-пп)</w:t>
      </w:r>
    </w:p>
    <w:p w:rsidR="003C70FB" w:rsidRDefault="003C70FB">
      <w:pPr>
        <w:pStyle w:val="ConsPlusNormal"/>
        <w:spacing w:before="200"/>
        <w:ind w:firstLine="540"/>
        <w:jc w:val="both"/>
      </w:pPr>
      <w:r>
        <w:t>В случае прекращения предоставления ежегодной денежной компенсации необоснованно полученные средства возвращаются получателем добровольно. В случае отказа получателя от добровольного возврата излишне выплаченных ему сумм они могут быть взысканы в судебном порядке в соответствии с действующим законодательством.</w:t>
      </w:r>
    </w:p>
    <w:p w:rsidR="003C70FB" w:rsidRDefault="003C70FB">
      <w:pPr>
        <w:pStyle w:val="ConsPlusNormal"/>
        <w:jc w:val="both"/>
      </w:pPr>
      <w:r>
        <w:t xml:space="preserve">(в ред. </w:t>
      </w:r>
      <w:hyperlink r:id="rId184">
        <w:r>
          <w:rPr>
            <w:color w:val="0000FF"/>
          </w:rPr>
          <w:t>Постановления</w:t>
        </w:r>
      </w:hyperlink>
      <w:r>
        <w:t xml:space="preserve"> Правительства Приморского края от 18.08.2021 N 542-пп)</w:t>
      </w:r>
    </w:p>
    <w:p w:rsidR="003C70FB" w:rsidRDefault="003C70FB">
      <w:pPr>
        <w:pStyle w:val="ConsPlusNormal"/>
        <w:spacing w:before="200"/>
        <w:ind w:firstLine="540"/>
        <w:jc w:val="both"/>
      </w:pPr>
      <w:r>
        <w:t xml:space="preserve">7.8. В случае предоставления ежегодной денежной компенсации за приобретение бытового газа в баллонах и транспортные услуги для его доставки в завышенном или заниженном размере вследствие ошибки, допущенной структурным подразделением КГКУ при расчете размера ежегодной денежной компенсации, необоснованно полученные средства подлежат возврату в порядке, установленном </w:t>
      </w:r>
      <w:hyperlink w:anchor="P381">
        <w:r>
          <w:rPr>
            <w:color w:val="0000FF"/>
          </w:rPr>
          <w:t>абзацем вторым пункта 7.7</w:t>
        </w:r>
      </w:hyperlink>
      <w:r>
        <w:t xml:space="preserve"> настоящего Порядка, а недоплаченные средства выплачиваются получателю ежегодной денежной компенсации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получатель утратил право на получение ежегодной денежной компенсации.</w:t>
      </w:r>
    </w:p>
    <w:p w:rsidR="003C70FB" w:rsidRDefault="003C70FB">
      <w:pPr>
        <w:pStyle w:val="ConsPlusNormal"/>
        <w:jc w:val="both"/>
      </w:pPr>
      <w:r>
        <w:t xml:space="preserve">(в ред. </w:t>
      </w:r>
      <w:hyperlink r:id="rId185">
        <w:r>
          <w:rPr>
            <w:color w:val="0000FF"/>
          </w:rPr>
          <w:t>Постановления</w:t>
        </w:r>
      </w:hyperlink>
      <w:r>
        <w:t xml:space="preserve"> Правительства Приморского края от 18.08.2021 N 542-пп)</w:t>
      </w:r>
    </w:p>
    <w:p w:rsidR="003C70FB" w:rsidRDefault="003C70FB">
      <w:pPr>
        <w:pStyle w:val="ConsPlusNormal"/>
        <w:spacing w:before="200"/>
        <w:ind w:firstLine="540"/>
        <w:jc w:val="both"/>
      </w:pPr>
      <w:r>
        <w:t xml:space="preserve">7.9. При неполучении назначенной ежегодной денежной компенсации, предоставляемой в порядке, предусмотренном </w:t>
      </w:r>
      <w:hyperlink w:anchor="P433">
        <w:r>
          <w:rPr>
            <w:color w:val="0000FF"/>
          </w:rPr>
          <w:t>абзацем двенадцатым пункта 8.1</w:t>
        </w:r>
      </w:hyperlink>
      <w:r>
        <w:t xml:space="preserve"> настоящего Порядка, в течение шести месяцев подряд ежегодная денежная компенсация приостанавливается.</w:t>
      </w:r>
    </w:p>
    <w:p w:rsidR="003C70FB" w:rsidRDefault="003C70FB">
      <w:pPr>
        <w:pStyle w:val="ConsPlusNormal"/>
        <w:jc w:val="both"/>
      </w:pPr>
      <w:r>
        <w:t xml:space="preserve">(в ред. </w:t>
      </w:r>
      <w:hyperlink r:id="rId186">
        <w:r>
          <w:rPr>
            <w:color w:val="0000FF"/>
          </w:rPr>
          <w:t>Постановления</w:t>
        </w:r>
      </w:hyperlink>
      <w:r>
        <w:t xml:space="preserve"> Правительства Приморского края от 07.07.2022 N 468-пп)</w:t>
      </w:r>
    </w:p>
    <w:p w:rsidR="003C70FB" w:rsidRDefault="003C70FB">
      <w:pPr>
        <w:pStyle w:val="ConsPlusNormal"/>
        <w:spacing w:before="200"/>
        <w:ind w:firstLine="540"/>
        <w:jc w:val="both"/>
      </w:pPr>
      <w:r>
        <w:t xml:space="preserve">Приостановленная ежегодная денежная компенсация выплачивается получателю в месяце, следующем за месяцем обращения в структурное подразделение КГКУ о ее возобновлении, в порядке, предусмотренном </w:t>
      </w:r>
      <w:hyperlink w:anchor="P167">
        <w:r>
          <w:rPr>
            <w:color w:val="0000FF"/>
          </w:rPr>
          <w:t>пунктом 3.4</w:t>
        </w:r>
      </w:hyperlink>
      <w:r>
        <w:t xml:space="preserve"> настоящего Порядка. Назначенные суммы ежегодной денежной компенсации, которые не были востребованы получателем своевременно, выплачиваются за прошедшее время, но не более чем за три года, предшествующие моменту обращения за их получением.</w:t>
      </w:r>
    </w:p>
    <w:p w:rsidR="003C70FB" w:rsidRDefault="003C70FB">
      <w:pPr>
        <w:pStyle w:val="ConsPlusNormal"/>
        <w:spacing w:before="200"/>
        <w:ind w:firstLine="540"/>
        <w:jc w:val="both"/>
      </w:pPr>
      <w:r>
        <w:t>Ежегодная денежная компенсация, не полученная по вине структурного подразделения КГКУ, выплачивается без ограничения каким-либо сроком. Ежегодная денежная компенсация, начисленная получателю и не полученная им при жизни, наследуется в порядке, установленном законодательством Российской Федерации.</w:t>
      </w:r>
    </w:p>
    <w:p w:rsidR="003C70FB" w:rsidRDefault="003C70FB">
      <w:pPr>
        <w:pStyle w:val="ConsPlusNormal"/>
        <w:jc w:val="both"/>
      </w:pPr>
    </w:p>
    <w:p w:rsidR="003C70FB" w:rsidRDefault="003C70FB">
      <w:pPr>
        <w:pStyle w:val="ConsPlusTitle"/>
        <w:jc w:val="center"/>
        <w:outlineLvl w:val="1"/>
      </w:pPr>
      <w:r>
        <w:t>VIII. ПРЕДОСТАВЛЕНИЕ ЕЖЕГОДНОЙ ДЕНЕЖНОЙ ВЫПЛАТЫ,</w:t>
      </w:r>
    </w:p>
    <w:p w:rsidR="003C70FB" w:rsidRDefault="003C70FB">
      <w:pPr>
        <w:pStyle w:val="ConsPlusTitle"/>
        <w:jc w:val="center"/>
      </w:pPr>
      <w:r>
        <w:t>ЕЖЕМЕСЯЧНОЙ ДЕНЕЖНОЙ КОМПЕНСАЦИИ И</w:t>
      </w:r>
    </w:p>
    <w:p w:rsidR="003C70FB" w:rsidRDefault="003C70FB">
      <w:pPr>
        <w:pStyle w:val="ConsPlusTitle"/>
        <w:jc w:val="center"/>
      </w:pPr>
      <w:r>
        <w:t>ЕЖЕГОДНЫХ ДЕНЕЖНЫХ КОМПЕНСАЦИЙ</w:t>
      </w:r>
    </w:p>
    <w:p w:rsidR="003C70FB" w:rsidRDefault="003C70FB">
      <w:pPr>
        <w:pStyle w:val="ConsPlusNormal"/>
        <w:jc w:val="both"/>
      </w:pPr>
    </w:p>
    <w:p w:rsidR="003C70FB" w:rsidRDefault="003C70FB">
      <w:pPr>
        <w:pStyle w:val="ConsPlusNormal"/>
        <w:ind w:firstLine="540"/>
        <w:jc w:val="both"/>
      </w:pPr>
      <w:bookmarkStart w:id="42" w:name="P419"/>
      <w:bookmarkEnd w:id="42"/>
      <w:r>
        <w:t>8.1. Ежегодные денежные выплаты, ежемесячная денежная компенсация на оплату жилых помещений и коммунальных услуг, ежемесячная денежная компенсация на оплату взноса на капитальный ремонт, ежегодные денежные компенсации (далее - денежные выплаты) перечисляются в кредитные организации на лицевые счета получателей на основании их заявлений, сведений, имеющихся в структурных подразделениях КГКУ, в течение пяти рабочих дней со дня поступления средств на лицевой счет КГКУ.</w:t>
      </w:r>
    </w:p>
    <w:p w:rsidR="003C70FB" w:rsidRDefault="003C70FB">
      <w:pPr>
        <w:pStyle w:val="ConsPlusNormal"/>
        <w:spacing w:before="200"/>
        <w:ind w:firstLine="540"/>
        <w:jc w:val="both"/>
      </w:pPr>
      <w:r>
        <w:lastRenderedPageBreak/>
        <w:t xml:space="preserve">По заявлению получателя, за исключением получателей, имеющих право на предоставление компенсационных выплат в соответствии с </w:t>
      </w:r>
      <w:hyperlink r:id="rId187">
        <w:r>
          <w:rPr>
            <w:color w:val="0000FF"/>
          </w:rPr>
          <w:t>Постановлением</w:t>
        </w:r>
      </w:hyperlink>
      <w:r>
        <w:t xml:space="preserve"> Правительства Российской Федерации N 475, ежемесячная денежная компенсация на оплату взноса на капитальный ремонт может перечисляться на счет фонда Приморского края "Фонд капитального ремонта многоквартирных домов Приморского края" (далее - региональный оператор) или владельцу специального счета на основании соглашений об информационном обмене по предоставлению ежемесячной денежной компенсации на оплату взноса на капитальный ремонт, заключенных с КГКУ (далее - соглашение об информационном обмене).</w:t>
      </w:r>
    </w:p>
    <w:p w:rsidR="003C70FB" w:rsidRDefault="003C70FB">
      <w:pPr>
        <w:pStyle w:val="ConsPlusNormal"/>
        <w:jc w:val="both"/>
      </w:pPr>
      <w:r>
        <w:t xml:space="preserve">(в ред. </w:t>
      </w:r>
      <w:hyperlink r:id="rId188">
        <w:r>
          <w:rPr>
            <w:color w:val="0000FF"/>
          </w:rPr>
          <w:t>Постановления</w:t>
        </w:r>
      </w:hyperlink>
      <w:r>
        <w:t xml:space="preserve"> Правительства Приморского края от 07.07.2022 N 468-пп)</w:t>
      </w:r>
    </w:p>
    <w:p w:rsidR="003C70FB" w:rsidRDefault="003C70FB">
      <w:pPr>
        <w:pStyle w:val="ConsPlusNormal"/>
        <w:spacing w:before="200"/>
        <w:ind w:firstLine="540"/>
        <w:jc w:val="both"/>
      </w:pPr>
      <w:r>
        <w:t>Соглашение об информационном обмене определяет:</w:t>
      </w:r>
    </w:p>
    <w:p w:rsidR="003C70FB" w:rsidRDefault="003C70FB">
      <w:pPr>
        <w:pStyle w:val="ConsPlusNormal"/>
        <w:spacing w:before="200"/>
        <w:ind w:firstLine="540"/>
        <w:jc w:val="both"/>
      </w:pPr>
      <w:r>
        <w:t>а) структуру передаваемой информации, порядок и сроки обмена информацией между КГКУ и региональным оператором или владельцем специального счета для предоставления компенсации взноса на капитальный ремонт получателям;</w:t>
      </w:r>
    </w:p>
    <w:p w:rsidR="003C70FB" w:rsidRDefault="003C70FB">
      <w:pPr>
        <w:pStyle w:val="ConsPlusNormal"/>
        <w:spacing w:before="200"/>
        <w:ind w:firstLine="540"/>
        <w:jc w:val="both"/>
      </w:pPr>
      <w:r>
        <w:t>б) порядок, условия и сроки перечисления суммы компенсации взноса на капитальный ремонт региональному оператору или владельцу специального счета;</w:t>
      </w:r>
    </w:p>
    <w:p w:rsidR="003C70FB" w:rsidRDefault="003C70FB">
      <w:pPr>
        <w:pStyle w:val="ConsPlusNormal"/>
        <w:spacing w:before="200"/>
        <w:ind w:firstLine="540"/>
        <w:jc w:val="both"/>
      </w:pPr>
      <w:r>
        <w:t>в) обязательства регионального оператора или владельца специального счета по учету перечисленных сумм компенсации взноса на капитальный ремонт в счет оплаты взноса на капитальный ремонт, начисленной получателю;</w:t>
      </w:r>
    </w:p>
    <w:p w:rsidR="003C70FB" w:rsidRDefault="003C70FB">
      <w:pPr>
        <w:pStyle w:val="ConsPlusNormal"/>
        <w:spacing w:before="200"/>
        <w:ind w:firstLine="540"/>
        <w:jc w:val="both"/>
      </w:pPr>
      <w:r>
        <w:t>г) обязательства регионального оператора или владельца специального счета о ведении раздельного учета лицевых счетов для собственников жилых помещений, находящихся в общей совместной собственности или долевой собственности, и о ежемесячном отражении в счете-квитанции об оплате капитального ремонта суммы назначенной компенсации взноса на капитальный ремонт;</w:t>
      </w:r>
    </w:p>
    <w:p w:rsidR="003C70FB" w:rsidRDefault="003C70FB">
      <w:pPr>
        <w:pStyle w:val="ConsPlusNormal"/>
        <w:spacing w:before="200"/>
        <w:ind w:firstLine="540"/>
        <w:jc w:val="both"/>
      </w:pPr>
      <w:r>
        <w:t>д) обязательства регионального оператора или владельца специального счета представлять информацию о получателях, которым предоставляется компенсация взноса на капитальный ремонт, относительно смены собственника, смены доли в праве собственности, количества месяцев задолженности и изменения способа формирования фонда капитального ремонта.</w:t>
      </w:r>
    </w:p>
    <w:p w:rsidR="003C70FB" w:rsidRDefault="003C70FB">
      <w:pPr>
        <w:pStyle w:val="ConsPlusNormal"/>
        <w:spacing w:before="200"/>
        <w:ind w:firstLine="540"/>
        <w:jc w:val="both"/>
      </w:pPr>
      <w:r>
        <w:t xml:space="preserve">При отсутствии соглашения об информационном обмене с владельцем специального счета, а также получателям, имеющим право на предоставление компенсационных выплат в соответствии с </w:t>
      </w:r>
      <w:hyperlink r:id="rId189">
        <w:r>
          <w:rPr>
            <w:color w:val="0000FF"/>
          </w:rPr>
          <w:t>Постановлением</w:t>
        </w:r>
      </w:hyperlink>
      <w:r>
        <w:t xml:space="preserve"> Правительства Российской Федерации N 475, ежемесячная денежная компенсация на оплату взноса на капитальный ремонт перечисляется в соответствии с абзацем первым или двенадцатым настоящего пункта.</w:t>
      </w:r>
    </w:p>
    <w:p w:rsidR="003C70FB" w:rsidRDefault="003C70FB">
      <w:pPr>
        <w:pStyle w:val="ConsPlusNormal"/>
        <w:jc w:val="both"/>
      </w:pPr>
      <w:r>
        <w:t xml:space="preserve">(в ред. </w:t>
      </w:r>
      <w:hyperlink r:id="rId190">
        <w:r>
          <w:rPr>
            <w:color w:val="0000FF"/>
          </w:rPr>
          <w:t>Постановления</w:t>
        </w:r>
      </w:hyperlink>
      <w:r>
        <w:t xml:space="preserve"> Правительства Приморского края от 07.07.2022 N 468-пп)</w:t>
      </w:r>
    </w:p>
    <w:p w:rsidR="003C70FB" w:rsidRDefault="003C70FB">
      <w:pPr>
        <w:pStyle w:val="ConsPlusNormal"/>
        <w:spacing w:before="200"/>
        <w:ind w:firstLine="540"/>
        <w:jc w:val="both"/>
      </w:pPr>
      <w:r>
        <w:t>При представлении заявления, предусмотренного абзацем вторым настоящего пункта, ежемесячная денежная компенсация на оплату взноса на капитальный ремонт перечисляется на счет регионального оператора или владельца специального счета с 1-го числа месяца, следующего за месяцем представления заявления.</w:t>
      </w:r>
    </w:p>
    <w:p w:rsidR="003C70FB" w:rsidRDefault="003C70FB">
      <w:pPr>
        <w:pStyle w:val="ConsPlusNormal"/>
        <w:spacing w:before="200"/>
        <w:ind w:firstLine="540"/>
        <w:jc w:val="both"/>
      </w:pPr>
      <w:r>
        <w:t xml:space="preserve">В случае если получателем, указанным в </w:t>
      </w:r>
      <w:hyperlink w:anchor="P65">
        <w:r>
          <w:rPr>
            <w:color w:val="0000FF"/>
          </w:rPr>
          <w:t>пункте 1.2</w:t>
        </w:r>
      </w:hyperlink>
      <w:r>
        <w:t xml:space="preserve"> настоящего Порядка, не производилась оплата взноса на капитальный ремонт с момента возникновения права на ежемесячную денежную компенсацию на оплату взноса на капитальный ремонт до месяца подачи заявления, сумма ежемесячной денежной компенсации на оплату взноса на капитальный ремонт перечисляется на счет регионального оператора или владельца специального счета за весь период с момента возникновения права.</w:t>
      </w:r>
    </w:p>
    <w:p w:rsidR="003C70FB" w:rsidRDefault="003C70FB">
      <w:pPr>
        <w:pStyle w:val="ConsPlusNormal"/>
        <w:jc w:val="both"/>
      </w:pPr>
      <w:r>
        <w:t xml:space="preserve">(в ред. </w:t>
      </w:r>
      <w:hyperlink r:id="rId191">
        <w:r>
          <w:rPr>
            <w:color w:val="0000FF"/>
          </w:rPr>
          <w:t>Постановления</w:t>
        </w:r>
      </w:hyperlink>
      <w:r>
        <w:t xml:space="preserve"> Правительства Приморского края от 16.04.2020 N 354-пп)</w:t>
      </w:r>
    </w:p>
    <w:p w:rsidR="003C70FB" w:rsidRDefault="003C70FB">
      <w:pPr>
        <w:pStyle w:val="ConsPlusNormal"/>
        <w:spacing w:before="200"/>
        <w:ind w:firstLine="540"/>
        <w:jc w:val="both"/>
      </w:pPr>
      <w:bookmarkStart w:id="43" w:name="P433"/>
      <w:bookmarkEnd w:id="43"/>
      <w:r>
        <w:t>В случае отсутствия в населенных пунктах кредитных организаций, а также в случае, если получатели по объективным причинам (состояние здоровья, возраст) не имеют возможности пользоваться услугами кредитных организаций, а также получателям, не заявившим о способе доставки денежной выплаты, денежные выплаты предоставляются путем выплаты (доставки) через почтамты Управления Федеральной почтовой связи Приморского края акционерного общества "Почта России" (далее - почтамты УФПС Приморского края) согласно графику доставки социальных выплат в период с 3 числа по 21 число каждого месяца.</w:t>
      </w:r>
    </w:p>
    <w:p w:rsidR="003C70FB" w:rsidRDefault="003C70FB">
      <w:pPr>
        <w:pStyle w:val="ConsPlusNormal"/>
        <w:jc w:val="both"/>
      </w:pPr>
      <w:r>
        <w:t xml:space="preserve">(в ред. </w:t>
      </w:r>
      <w:hyperlink r:id="rId192">
        <w:r>
          <w:rPr>
            <w:color w:val="0000FF"/>
          </w:rPr>
          <w:t>Постановления</w:t>
        </w:r>
      </w:hyperlink>
      <w:r>
        <w:t xml:space="preserve"> Правительства Приморского края от 22.01.2021 N 21-пп)</w:t>
      </w:r>
    </w:p>
    <w:p w:rsidR="003C70FB" w:rsidRDefault="003C70FB">
      <w:pPr>
        <w:pStyle w:val="ConsPlusNormal"/>
        <w:jc w:val="both"/>
      </w:pPr>
      <w:r>
        <w:t xml:space="preserve">(п. 8.1 в ред. </w:t>
      </w:r>
      <w:hyperlink r:id="rId193">
        <w:r>
          <w:rPr>
            <w:color w:val="0000FF"/>
          </w:rPr>
          <w:t>Постановления</w:t>
        </w:r>
      </w:hyperlink>
      <w:r>
        <w:t xml:space="preserve"> Правительства Приморского края от 02.03.2020 N 158-пп)</w:t>
      </w:r>
    </w:p>
    <w:p w:rsidR="003C70FB" w:rsidRDefault="003C70FB">
      <w:pPr>
        <w:pStyle w:val="ConsPlusNormal"/>
        <w:spacing w:before="200"/>
        <w:ind w:firstLine="540"/>
        <w:jc w:val="both"/>
      </w:pPr>
      <w:r>
        <w:lastRenderedPageBreak/>
        <w:t>8.2. В целях предоставления денежных выплат:</w:t>
      </w:r>
    </w:p>
    <w:p w:rsidR="003C70FB" w:rsidRDefault="003C70FB">
      <w:pPr>
        <w:pStyle w:val="ConsPlusNormal"/>
        <w:spacing w:before="200"/>
        <w:ind w:firstLine="540"/>
        <w:jc w:val="both"/>
      </w:pPr>
      <w:r>
        <w:t>8.2.1. Структурное подразделение КГКУ, предоставляющее денежные выплаты:</w:t>
      </w:r>
    </w:p>
    <w:p w:rsidR="003C70FB" w:rsidRDefault="003C70FB">
      <w:pPr>
        <w:pStyle w:val="ConsPlusNormal"/>
        <w:spacing w:before="200"/>
        <w:ind w:firstLine="540"/>
        <w:jc w:val="both"/>
      </w:pPr>
      <w:r>
        <w:t>представляет в КГКУ ежемесячно, до 10 числа месяца, предшествующего периоду выплаты, заявку на выделение денежных средств для предоставления денежных выплат за счет средств краевого бюджета по форме, установленной КГКУ;</w:t>
      </w:r>
    </w:p>
    <w:p w:rsidR="003C70FB" w:rsidRDefault="003C70FB">
      <w:pPr>
        <w:pStyle w:val="ConsPlusNormal"/>
        <w:spacing w:before="200"/>
        <w:ind w:firstLine="540"/>
        <w:jc w:val="both"/>
      </w:pPr>
      <w:r>
        <w:t>представляет в КГКУ посредством электронной почты реестр начисленных денежных выплат с обозначением способов доставки ежемесячно, до 3 числа месяца, в котором будет осуществляться выплата (далее - реестр начисленных выплат);</w:t>
      </w:r>
    </w:p>
    <w:p w:rsidR="003C70FB" w:rsidRDefault="003C70FB">
      <w:pPr>
        <w:pStyle w:val="ConsPlusNormal"/>
        <w:spacing w:before="200"/>
        <w:ind w:firstLine="540"/>
        <w:jc w:val="both"/>
      </w:pPr>
      <w:r>
        <w:t>формирует и представляет ежемесячно не позднее 20 числа текущего месяца региональному оператору или владельцу специального счета списки получателей, которым назначена ежемесячная денежная компенсация на оплату взноса на капитальный ремонт, с указанием лицевого счета и размера ежемесячной денежной компенсации на оплату взноса на капитальный ремонт;</w:t>
      </w:r>
    </w:p>
    <w:p w:rsidR="003C70FB" w:rsidRDefault="003C70FB">
      <w:pPr>
        <w:pStyle w:val="ConsPlusNormal"/>
        <w:spacing w:before="200"/>
        <w:ind w:firstLine="540"/>
        <w:jc w:val="both"/>
      </w:pPr>
      <w:r>
        <w:t>представляет в КГКУ ежемесячно, в срок до 10 числа месяца, следующего за отчетным, отчет о произведенных денежных выплатах по форме, установленной КГКУ;</w:t>
      </w:r>
    </w:p>
    <w:p w:rsidR="003C70FB" w:rsidRDefault="003C70FB">
      <w:pPr>
        <w:pStyle w:val="ConsPlusNormal"/>
        <w:spacing w:before="200"/>
        <w:ind w:firstLine="540"/>
        <w:jc w:val="both"/>
      </w:pPr>
      <w:r>
        <w:t>формирует и направляет ежемесячно списки получателей денежных выплат:</w:t>
      </w:r>
    </w:p>
    <w:p w:rsidR="003C70FB" w:rsidRDefault="003C70FB">
      <w:pPr>
        <w:pStyle w:val="ConsPlusNormal"/>
        <w:spacing w:before="200"/>
        <w:ind w:firstLine="540"/>
        <w:jc w:val="both"/>
      </w:pPr>
      <w:r>
        <w:t>по почтамтам УФПС Приморского края - до первого числа месяца, в котором будет осуществляться выплата;</w:t>
      </w:r>
    </w:p>
    <w:p w:rsidR="003C70FB" w:rsidRDefault="003C70FB">
      <w:pPr>
        <w:pStyle w:val="ConsPlusNormal"/>
        <w:spacing w:before="200"/>
        <w:ind w:firstLine="540"/>
        <w:jc w:val="both"/>
      </w:pPr>
      <w:r>
        <w:t>по кредитным организациям - на следующий день после перечисления средств краевого бюджета для предоставления денежных выплат;</w:t>
      </w:r>
    </w:p>
    <w:p w:rsidR="003C70FB" w:rsidRDefault="003C70FB">
      <w:pPr>
        <w:pStyle w:val="ConsPlusNormal"/>
        <w:spacing w:before="200"/>
        <w:ind w:firstLine="540"/>
        <w:jc w:val="both"/>
      </w:pPr>
      <w:r>
        <w:t>составляет ежемесячно, в срок до пятого числа месяца, следующего за отчетным, акт сверки с почтамтами УФПС Приморского края и направляет его на следующий за составлением акта сверки день в КГКУ;</w:t>
      </w:r>
    </w:p>
    <w:p w:rsidR="003C70FB" w:rsidRDefault="003C70FB">
      <w:pPr>
        <w:pStyle w:val="ConsPlusNormal"/>
        <w:spacing w:before="200"/>
        <w:ind w:firstLine="540"/>
        <w:jc w:val="both"/>
      </w:pPr>
      <w:r>
        <w:t>представляет в КГКУ ежемесячно, в срок до 10 числа месяца, следующего за отчетным, отчет о произведенных денежных выплатах по форме, установленной КГКУ;</w:t>
      </w:r>
    </w:p>
    <w:p w:rsidR="003C70FB" w:rsidRDefault="003C70FB">
      <w:pPr>
        <w:pStyle w:val="ConsPlusNormal"/>
        <w:spacing w:before="200"/>
        <w:ind w:firstLine="540"/>
        <w:jc w:val="both"/>
      </w:pPr>
      <w:r>
        <w:t>8.2.2. КГКУ:</w:t>
      </w:r>
    </w:p>
    <w:p w:rsidR="003C70FB" w:rsidRDefault="003C70FB">
      <w:pPr>
        <w:pStyle w:val="ConsPlusNormal"/>
        <w:spacing w:before="200"/>
        <w:ind w:firstLine="540"/>
        <w:jc w:val="both"/>
      </w:pPr>
      <w:r>
        <w:t>ежемесячно готовит и представляет в Управление Федерального казначейства по Приморскому краю (далее - УФК по Приморскому краю) в течение одного рабочего дня со дня поступления средств на лицевой счет КГКУ распоряжение о совершении казначейских платежей на перечисление средств для предоставления денежных выплат с лицевого счета КГКУ, открытого в УФК по Приморскому краю, УФПС Приморского края, кредитным организациям, региональному оператору или владельцу специального счета в соответствии с реестром начисленных выплат;</w:t>
      </w:r>
    </w:p>
    <w:p w:rsidR="003C70FB" w:rsidRDefault="003C70FB">
      <w:pPr>
        <w:pStyle w:val="ConsPlusNormal"/>
        <w:spacing w:before="200"/>
        <w:ind w:firstLine="540"/>
        <w:jc w:val="both"/>
      </w:pPr>
      <w:r>
        <w:t>производит авансирование УФПС Приморского края для предоставления денежных выплат до 28 числа месяца, предшествующего периоду выплаты, в пределах средств, предусмотренных на указанные цели, находящихся на лицевом счете КГКУ;</w:t>
      </w:r>
    </w:p>
    <w:p w:rsidR="003C70FB" w:rsidRDefault="003C70FB">
      <w:pPr>
        <w:pStyle w:val="ConsPlusNormal"/>
        <w:spacing w:before="200"/>
        <w:ind w:firstLine="540"/>
        <w:jc w:val="both"/>
      </w:pPr>
      <w:r>
        <w:t>ежемесячно в размере до 40 процентов от потребности средств, представленной структурным подразделением КГКУ;</w:t>
      </w:r>
    </w:p>
    <w:p w:rsidR="003C70FB" w:rsidRDefault="003C70FB">
      <w:pPr>
        <w:pStyle w:val="ConsPlusNormal"/>
        <w:spacing w:before="200"/>
        <w:ind w:firstLine="540"/>
        <w:jc w:val="both"/>
      </w:pPr>
      <w:r>
        <w:t>в декабре текущего финансового года в размере до 100 процентов от потребности средств в январе очередного финансового года, представленной структурным подразделением КГКУ;</w:t>
      </w:r>
    </w:p>
    <w:p w:rsidR="003C70FB" w:rsidRDefault="003C70FB">
      <w:pPr>
        <w:pStyle w:val="ConsPlusNormal"/>
        <w:spacing w:before="200"/>
        <w:ind w:firstLine="540"/>
        <w:jc w:val="both"/>
      </w:pPr>
      <w:r>
        <w:t>направляет в структурное подразделение КГКУ электронные копии платежных поручений на следующий день после перечисления средств для предоставления денежных выплат УФПС Приморского края и кредитным организациям;</w:t>
      </w:r>
    </w:p>
    <w:p w:rsidR="003C70FB" w:rsidRDefault="003C70FB">
      <w:pPr>
        <w:pStyle w:val="ConsPlusNormal"/>
        <w:spacing w:before="200"/>
        <w:ind w:firstLine="540"/>
        <w:jc w:val="both"/>
      </w:pPr>
      <w:r>
        <w:t>доводит до структурного подразделения КГКУ электронные копии платежных поручений в течение одного рабочего дня после дня получения информации о возврате средств;</w:t>
      </w:r>
    </w:p>
    <w:p w:rsidR="003C70FB" w:rsidRDefault="003C70FB">
      <w:pPr>
        <w:pStyle w:val="ConsPlusNormal"/>
        <w:spacing w:before="200"/>
        <w:ind w:firstLine="540"/>
        <w:jc w:val="both"/>
      </w:pPr>
      <w:r>
        <w:t>обеспечивает своевременное расходование средств на предоставление денежных выплат;</w:t>
      </w:r>
    </w:p>
    <w:p w:rsidR="003C70FB" w:rsidRDefault="003C70FB">
      <w:pPr>
        <w:pStyle w:val="ConsPlusNormal"/>
        <w:spacing w:before="200"/>
        <w:ind w:firstLine="540"/>
        <w:jc w:val="both"/>
      </w:pPr>
      <w:r>
        <w:t xml:space="preserve">обеспечивает результативность, адресность и целевой характер использования средств </w:t>
      </w:r>
      <w:r>
        <w:lastRenderedPageBreak/>
        <w:t>краевого бюджета, выделенных на предоставление денежных выплат;</w:t>
      </w:r>
    </w:p>
    <w:p w:rsidR="003C70FB" w:rsidRDefault="003C70FB">
      <w:pPr>
        <w:pStyle w:val="ConsPlusNormal"/>
        <w:spacing w:before="200"/>
        <w:ind w:firstLine="540"/>
        <w:jc w:val="both"/>
      </w:pPr>
      <w:r>
        <w:t>представляет в министерство:</w:t>
      </w:r>
    </w:p>
    <w:p w:rsidR="003C70FB" w:rsidRDefault="003C70FB">
      <w:pPr>
        <w:pStyle w:val="ConsPlusNormal"/>
        <w:spacing w:before="200"/>
        <w:ind w:firstLine="540"/>
        <w:jc w:val="both"/>
      </w:pPr>
      <w:r>
        <w:t>прогноз кассовых выплат по расходам краевого бюджета для предоставления денежных выплат ежемесячно, в срок до 15 числа месяца, предшествующего периоду выплаты, по форме, установленной министерством;</w:t>
      </w:r>
    </w:p>
    <w:p w:rsidR="003C70FB" w:rsidRDefault="003C70FB">
      <w:pPr>
        <w:pStyle w:val="ConsPlusNormal"/>
        <w:spacing w:before="200"/>
        <w:ind w:firstLine="540"/>
        <w:jc w:val="both"/>
      </w:pPr>
      <w:r>
        <w:t>отчет о расходовании средств краевого бюджета по мерам социальной поддержки, оказываемым КГКУ, по 760 ведомству - ежемесячно, в сроки, установленные для бюджетной отчетности;</w:t>
      </w:r>
    </w:p>
    <w:p w:rsidR="003C70FB" w:rsidRDefault="003C70FB">
      <w:pPr>
        <w:pStyle w:val="ConsPlusNormal"/>
        <w:spacing w:before="200"/>
        <w:ind w:firstLine="540"/>
        <w:jc w:val="both"/>
      </w:pPr>
      <w:r>
        <w:t>8.2.3. Министерство ежемесячно формирует и представляет в министерство финансов Приморского края прогноз кассовых выплат (заявку на финансирование) по расходам краевого бюджета для предоставления денежных выплат в соответствии с порядком, установленным министерством финансов Приморского края для составления и ведения кассового плана исполнения краевого бюджета;</w:t>
      </w:r>
    </w:p>
    <w:p w:rsidR="003C70FB" w:rsidRDefault="003C70FB">
      <w:pPr>
        <w:pStyle w:val="ConsPlusNormal"/>
        <w:spacing w:before="200"/>
        <w:ind w:firstLine="540"/>
        <w:jc w:val="both"/>
      </w:pPr>
      <w:r>
        <w:t>8.2.4. Краевое государственное казенное учреждение "Центр бухгалтерского обслуживания" (далее - Центр бухгалтерского обслуживания) во исполнение соглашения о передаче централизуемых полномочий Центру бухгалтерского обслуживания, заключенного с министерством, ежемесячно готовит и представляет в УФК по Приморскому краю в течение одного рабочего дня со дня поступления предельных объемов финансирования на лицевой счет министерства расходные расписания на распределение предельных объемов финансирования КГКУ для учета на лицевых счетах КГКУ для дальнейшего перечисления денежных выплат.</w:t>
      </w:r>
    </w:p>
    <w:p w:rsidR="003C70FB" w:rsidRDefault="003C70FB">
      <w:pPr>
        <w:pStyle w:val="ConsPlusNormal"/>
        <w:jc w:val="both"/>
      </w:pPr>
      <w:r>
        <w:t xml:space="preserve">(п. 8.2 в ред. </w:t>
      </w:r>
      <w:hyperlink r:id="rId194">
        <w:r>
          <w:rPr>
            <w:color w:val="0000FF"/>
          </w:rPr>
          <w:t>Постановления</w:t>
        </w:r>
      </w:hyperlink>
      <w:r>
        <w:t xml:space="preserve"> Правительства Приморского края от 07.07.2022 N 468-пп)</w:t>
      </w:r>
    </w:p>
    <w:p w:rsidR="003C70FB" w:rsidRDefault="003C70FB">
      <w:pPr>
        <w:pStyle w:val="ConsPlusNormal"/>
        <w:jc w:val="both"/>
      </w:pPr>
    </w:p>
    <w:p w:rsidR="003C70FB" w:rsidRDefault="003C70FB">
      <w:pPr>
        <w:pStyle w:val="ConsPlusNormal"/>
        <w:jc w:val="both"/>
      </w:pPr>
    </w:p>
    <w:p w:rsidR="003C70FB" w:rsidRDefault="003C70FB">
      <w:pPr>
        <w:pStyle w:val="ConsPlusNormal"/>
        <w:pBdr>
          <w:bottom w:val="single" w:sz="6" w:space="0" w:color="auto"/>
        </w:pBdr>
        <w:spacing w:before="100" w:after="100"/>
        <w:jc w:val="both"/>
        <w:rPr>
          <w:sz w:val="2"/>
          <w:szCs w:val="2"/>
        </w:rPr>
      </w:pPr>
    </w:p>
    <w:p w:rsidR="001E4999" w:rsidRDefault="001E4999"/>
    <w:sectPr w:rsidR="001E4999" w:rsidSect="00446E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3C70FB"/>
    <w:rsid w:val="000000F6"/>
    <w:rsid w:val="000007B9"/>
    <w:rsid w:val="00000886"/>
    <w:rsid w:val="000010E8"/>
    <w:rsid w:val="000012EB"/>
    <w:rsid w:val="00001D11"/>
    <w:rsid w:val="00001E55"/>
    <w:rsid w:val="00001E8C"/>
    <w:rsid w:val="000020F8"/>
    <w:rsid w:val="000021D1"/>
    <w:rsid w:val="00003273"/>
    <w:rsid w:val="0000344F"/>
    <w:rsid w:val="000035B1"/>
    <w:rsid w:val="000042CF"/>
    <w:rsid w:val="00004E0E"/>
    <w:rsid w:val="00005A09"/>
    <w:rsid w:val="00005BC5"/>
    <w:rsid w:val="0000664A"/>
    <w:rsid w:val="00006E76"/>
    <w:rsid w:val="00007682"/>
    <w:rsid w:val="000106DA"/>
    <w:rsid w:val="00010A6E"/>
    <w:rsid w:val="00010AE1"/>
    <w:rsid w:val="00011168"/>
    <w:rsid w:val="00011841"/>
    <w:rsid w:val="00011A90"/>
    <w:rsid w:val="000120C7"/>
    <w:rsid w:val="00012317"/>
    <w:rsid w:val="0001263C"/>
    <w:rsid w:val="00012D49"/>
    <w:rsid w:val="000136CB"/>
    <w:rsid w:val="000138E3"/>
    <w:rsid w:val="000139E7"/>
    <w:rsid w:val="00014F88"/>
    <w:rsid w:val="0001509C"/>
    <w:rsid w:val="00016127"/>
    <w:rsid w:val="0001630A"/>
    <w:rsid w:val="0001632C"/>
    <w:rsid w:val="00016F16"/>
    <w:rsid w:val="00017547"/>
    <w:rsid w:val="00017B74"/>
    <w:rsid w:val="00017E32"/>
    <w:rsid w:val="00020926"/>
    <w:rsid w:val="00020D18"/>
    <w:rsid w:val="0002177D"/>
    <w:rsid w:val="0002185A"/>
    <w:rsid w:val="00021E50"/>
    <w:rsid w:val="00022641"/>
    <w:rsid w:val="00023265"/>
    <w:rsid w:val="000235A8"/>
    <w:rsid w:val="000239D4"/>
    <w:rsid w:val="00023A17"/>
    <w:rsid w:val="000240B9"/>
    <w:rsid w:val="000242F0"/>
    <w:rsid w:val="000243DA"/>
    <w:rsid w:val="000243EC"/>
    <w:rsid w:val="00024FE2"/>
    <w:rsid w:val="0002560F"/>
    <w:rsid w:val="0002599A"/>
    <w:rsid w:val="00025F8F"/>
    <w:rsid w:val="000263FD"/>
    <w:rsid w:val="0002682A"/>
    <w:rsid w:val="00026A23"/>
    <w:rsid w:val="0002766E"/>
    <w:rsid w:val="00027826"/>
    <w:rsid w:val="00027B85"/>
    <w:rsid w:val="00030AF4"/>
    <w:rsid w:val="00030D7F"/>
    <w:rsid w:val="00030E54"/>
    <w:rsid w:val="00030E68"/>
    <w:rsid w:val="00032043"/>
    <w:rsid w:val="000321C7"/>
    <w:rsid w:val="000324FD"/>
    <w:rsid w:val="0003258E"/>
    <w:rsid w:val="00032805"/>
    <w:rsid w:val="0003288F"/>
    <w:rsid w:val="000329B2"/>
    <w:rsid w:val="0003365A"/>
    <w:rsid w:val="00033937"/>
    <w:rsid w:val="00033C64"/>
    <w:rsid w:val="000343B8"/>
    <w:rsid w:val="00034C1D"/>
    <w:rsid w:val="00034D74"/>
    <w:rsid w:val="00035414"/>
    <w:rsid w:val="00035CE3"/>
    <w:rsid w:val="000401CC"/>
    <w:rsid w:val="00040614"/>
    <w:rsid w:val="00040CC7"/>
    <w:rsid w:val="00040D8E"/>
    <w:rsid w:val="00041DA0"/>
    <w:rsid w:val="00041E50"/>
    <w:rsid w:val="000424D8"/>
    <w:rsid w:val="000427EC"/>
    <w:rsid w:val="00042BE2"/>
    <w:rsid w:val="00043D25"/>
    <w:rsid w:val="000440A3"/>
    <w:rsid w:val="000445B5"/>
    <w:rsid w:val="00044A1D"/>
    <w:rsid w:val="00044BF4"/>
    <w:rsid w:val="00045820"/>
    <w:rsid w:val="000458F2"/>
    <w:rsid w:val="0004612C"/>
    <w:rsid w:val="00046C59"/>
    <w:rsid w:val="00046E1D"/>
    <w:rsid w:val="00047301"/>
    <w:rsid w:val="00047904"/>
    <w:rsid w:val="00050111"/>
    <w:rsid w:val="000520C7"/>
    <w:rsid w:val="00052320"/>
    <w:rsid w:val="00052631"/>
    <w:rsid w:val="00052D4A"/>
    <w:rsid w:val="00053B7F"/>
    <w:rsid w:val="0005478D"/>
    <w:rsid w:val="00054E05"/>
    <w:rsid w:val="0005512E"/>
    <w:rsid w:val="00056291"/>
    <w:rsid w:val="00056496"/>
    <w:rsid w:val="00056BEF"/>
    <w:rsid w:val="00056C20"/>
    <w:rsid w:val="000576A8"/>
    <w:rsid w:val="000576AC"/>
    <w:rsid w:val="000578A9"/>
    <w:rsid w:val="000578F9"/>
    <w:rsid w:val="00057EB6"/>
    <w:rsid w:val="000607C6"/>
    <w:rsid w:val="00060940"/>
    <w:rsid w:val="00060C22"/>
    <w:rsid w:val="00060E9D"/>
    <w:rsid w:val="000613B4"/>
    <w:rsid w:val="00061FF6"/>
    <w:rsid w:val="00062562"/>
    <w:rsid w:val="00062857"/>
    <w:rsid w:val="00062A11"/>
    <w:rsid w:val="00062DE6"/>
    <w:rsid w:val="0006379A"/>
    <w:rsid w:val="00064166"/>
    <w:rsid w:val="000645C3"/>
    <w:rsid w:val="00065997"/>
    <w:rsid w:val="00065AB5"/>
    <w:rsid w:val="00066BA8"/>
    <w:rsid w:val="00066EA2"/>
    <w:rsid w:val="000674AA"/>
    <w:rsid w:val="00070226"/>
    <w:rsid w:val="00070374"/>
    <w:rsid w:val="00070EEC"/>
    <w:rsid w:val="000710B2"/>
    <w:rsid w:val="00071500"/>
    <w:rsid w:val="000718FD"/>
    <w:rsid w:val="000719C0"/>
    <w:rsid w:val="00072A09"/>
    <w:rsid w:val="00072A0E"/>
    <w:rsid w:val="00072DEB"/>
    <w:rsid w:val="000730F1"/>
    <w:rsid w:val="000736F1"/>
    <w:rsid w:val="0007404F"/>
    <w:rsid w:val="000740FD"/>
    <w:rsid w:val="000741D5"/>
    <w:rsid w:val="0007431E"/>
    <w:rsid w:val="0007584C"/>
    <w:rsid w:val="0007592E"/>
    <w:rsid w:val="00075C4F"/>
    <w:rsid w:val="00075C6D"/>
    <w:rsid w:val="0007601F"/>
    <w:rsid w:val="0007608D"/>
    <w:rsid w:val="00076206"/>
    <w:rsid w:val="00076563"/>
    <w:rsid w:val="000768B1"/>
    <w:rsid w:val="00076FB7"/>
    <w:rsid w:val="00077269"/>
    <w:rsid w:val="000772F1"/>
    <w:rsid w:val="00077372"/>
    <w:rsid w:val="000774DF"/>
    <w:rsid w:val="00077D06"/>
    <w:rsid w:val="00077DAA"/>
    <w:rsid w:val="00077EA2"/>
    <w:rsid w:val="00080036"/>
    <w:rsid w:val="000808A7"/>
    <w:rsid w:val="00080BD0"/>
    <w:rsid w:val="00080D40"/>
    <w:rsid w:val="00080DB0"/>
    <w:rsid w:val="00080E28"/>
    <w:rsid w:val="00081348"/>
    <w:rsid w:val="00081CF6"/>
    <w:rsid w:val="0008273B"/>
    <w:rsid w:val="00082FEF"/>
    <w:rsid w:val="0008359C"/>
    <w:rsid w:val="00083A21"/>
    <w:rsid w:val="00084120"/>
    <w:rsid w:val="00084299"/>
    <w:rsid w:val="000845F4"/>
    <w:rsid w:val="00084B2B"/>
    <w:rsid w:val="00085AFC"/>
    <w:rsid w:val="00086D8E"/>
    <w:rsid w:val="0008740F"/>
    <w:rsid w:val="0008752E"/>
    <w:rsid w:val="00087699"/>
    <w:rsid w:val="00087B05"/>
    <w:rsid w:val="00087D2B"/>
    <w:rsid w:val="00087D9F"/>
    <w:rsid w:val="00087DD9"/>
    <w:rsid w:val="0009010C"/>
    <w:rsid w:val="0009108B"/>
    <w:rsid w:val="000913BB"/>
    <w:rsid w:val="0009187A"/>
    <w:rsid w:val="000918AA"/>
    <w:rsid w:val="00091D33"/>
    <w:rsid w:val="00091F61"/>
    <w:rsid w:val="00092676"/>
    <w:rsid w:val="00092886"/>
    <w:rsid w:val="00093341"/>
    <w:rsid w:val="00093CAB"/>
    <w:rsid w:val="00093DC5"/>
    <w:rsid w:val="000946FF"/>
    <w:rsid w:val="00094EA7"/>
    <w:rsid w:val="0009545A"/>
    <w:rsid w:val="00095694"/>
    <w:rsid w:val="00095FC0"/>
    <w:rsid w:val="00096B09"/>
    <w:rsid w:val="00096EF0"/>
    <w:rsid w:val="00097599"/>
    <w:rsid w:val="000A0295"/>
    <w:rsid w:val="000A047F"/>
    <w:rsid w:val="000A05B8"/>
    <w:rsid w:val="000A1265"/>
    <w:rsid w:val="000A135F"/>
    <w:rsid w:val="000A17BD"/>
    <w:rsid w:val="000A1C4D"/>
    <w:rsid w:val="000A214C"/>
    <w:rsid w:val="000A21C9"/>
    <w:rsid w:val="000A21F8"/>
    <w:rsid w:val="000A30AF"/>
    <w:rsid w:val="000A3322"/>
    <w:rsid w:val="000A37CF"/>
    <w:rsid w:val="000A3838"/>
    <w:rsid w:val="000A450E"/>
    <w:rsid w:val="000A4969"/>
    <w:rsid w:val="000A4ADD"/>
    <w:rsid w:val="000A4D8D"/>
    <w:rsid w:val="000A5E55"/>
    <w:rsid w:val="000A5F3D"/>
    <w:rsid w:val="000A6032"/>
    <w:rsid w:val="000A660D"/>
    <w:rsid w:val="000A6FC5"/>
    <w:rsid w:val="000A6FE1"/>
    <w:rsid w:val="000A718C"/>
    <w:rsid w:val="000A74CE"/>
    <w:rsid w:val="000A78E2"/>
    <w:rsid w:val="000A7EAA"/>
    <w:rsid w:val="000B007D"/>
    <w:rsid w:val="000B05F6"/>
    <w:rsid w:val="000B06B8"/>
    <w:rsid w:val="000B0B3A"/>
    <w:rsid w:val="000B162D"/>
    <w:rsid w:val="000B1DEF"/>
    <w:rsid w:val="000B2307"/>
    <w:rsid w:val="000B23EA"/>
    <w:rsid w:val="000B287F"/>
    <w:rsid w:val="000B2A80"/>
    <w:rsid w:val="000B2E38"/>
    <w:rsid w:val="000B2E4B"/>
    <w:rsid w:val="000B2E5F"/>
    <w:rsid w:val="000B3493"/>
    <w:rsid w:val="000B3924"/>
    <w:rsid w:val="000B3935"/>
    <w:rsid w:val="000B3C64"/>
    <w:rsid w:val="000B3DEE"/>
    <w:rsid w:val="000B4945"/>
    <w:rsid w:val="000B49AB"/>
    <w:rsid w:val="000B4B80"/>
    <w:rsid w:val="000B553A"/>
    <w:rsid w:val="000B592A"/>
    <w:rsid w:val="000B5ABD"/>
    <w:rsid w:val="000B67C2"/>
    <w:rsid w:val="000B6B10"/>
    <w:rsid w:val="000B6F32"/>
    <w:rsid w:val="000B6F79"/>
    <w:rsid w:val="000B7434"/>
    <w:rsid w:val="000C0D24"/>
    <w:rsid w:val="000C0D38"/>
    <w:rsid w:val="000C0D4E"/>
    <w:rsid w:val="000C0F10"/>
    <w:rsid w:val="000C105A"/>
    <w:rsid w:val="000C166A"/>
    <w:rsid w:val="000C1A97"/>
    <w:rsid w:val="000C2854"/>
    <w:rsid w:val="000C2E3D"/>
    <w:rsid w:val="000C32F1"/>
    <w:rsid w:val="000C4927"/>
    <w:rsid w:val="000C4D99"/>
    <w:rsid w:val="000C547A"/>
    <w:rsid w:val="000C5EB7"/>
    <w:rsid w:val="000C632E"/>
    <w:rsid w:val="000C634B"/>
    <w:rsid w:val="000C63FF"/>
    <w:rsid w:val="000C7357"/>
    <w:rsid w:val="000C7606"/>
    <w:rsid w:val="000C7BB8"/>
    <w:rsid w:val="000D002D"/>
    <w:rsid w:val="000D0401"/>
    <w:rsid w:val="000D11C2"/>
    <w:rsid w:val="000D1543"/>
    <w:rsid w:val="000D1B9C"/>
    <w:rsid w:val="000D1C40"/>
    <w:rsid w:val="000D2CA2"/>
    <w:rsid w:val="000D34ED"/>
    <w:rsid w:val="000D3B56"/>
    <w:rsid w:val="000D3E16"/>
    <w:rsid w:val="000D5468"/>
    <w:rsid w:val="000D62C4"/>
    <w:rsid w:val="000D6F63"/>
    <w:rsid w:val="000D71EA"/>
    <w:rsid w:val="000D78E6"/>
    <w:rsid w:val="000D7E4E"/>
    <w:rsid w:val="000E078A"/>
    <w:rsid w:val="000E0CA4"/>
    <w:rsid w:val="000E0FC4"/>
    <w:rsid w:val="000E1C2C"/>
    <w:rsid w:val="000E20D1"/>
    <w:rsid w:val="000E218A"/>
    <w:rsid w:val="000E22AA"/>
    <w:rsid w:val="000E2304"/>
    <w:rsid w:val="000E2BB8"/>
    <w:rsid w:val="000E399C"/>
    <w:rsid w:val="000E40B9"/>
    <w:rsid w:val="000E41D7"/>
    <w:rsid w:val="000E4333"/>
    <w:rsid w:val="000E486D"/>
    <w:rsid w:val="000E4DB8"/>
    <w:rsid w:val="000E4F99"/>
    <w:rsid w:val="000E5DA3"/>
    <w:rsid w:val="000E6293"/>
    <w:rsid w:val="000E66FD"/>
    <w:rsid w:val="000E7050"/>
    <w:rsid w:val="000E72D9"/>
    <w:rsid w:val="000E7519"/>
    <w:rsid w:val="000E7778"/>
    <w:rsid w:val="000E77C8"/>
    <w:rsid w:val="000F01FE"/>
    <w:rsid w:val="000F062A"/>
    <w:rsid w:val="000F079F"/>
    <w:rsid w:val="000F09C3"/>
    <w:rsid w:val="000F17EB"/>
    <w:rsid w:val="000F184F"/>
    <w:rsid w:val="000F1AC4"/>
    <w:rsid w:val="000F2241"/>
    <w:rsid w:val="000F3752"/>
    <w:rsid w:val="000F38AD"/>
    <w:rsid w:val="000F3A63"/>
    <w:rsid w:val="000F3C1F"/>
    <w:rsid w:val="000F4287"/>
    <w:rsid w:val="000F4686"/>
    <w:rsid w:val="000F4BA3"/>
    <w:rsid w:val="000F4D7C"/>
    <w:rsid w:val="000F4DA2"/>
    <w:rsid w:val="000F56B5"/>
    <w:rsid w:val="000F6815"/>
    <w:rsid w:val="000F7327"/>
    <w:rsid w:val="000F760D"/>
    <w:rsid w:val="00100235"/>
    <w:rsid w:val="00100253"/>
    <w:rsid w:val="0010056D"/>
    <w:rsid w:val="00100845"/>
    <w:rsid w:val="00101000"/>
    <w:rsid w:val="00101376"/>
    <w:rsid w:val="001013E3"/>
    <w:rsid w:val="0010208B"/>
    <w:rsid w:val="0010234F"/>
    <w:rsid w:val="0010253E"/>
    <w:rsid w:val="0010293D"/>
    <w:rsid w:val="0010332F"/>
    <w:rsid w:val="00103448"/>
    <w:rsid w:val="00103712"/>
    <w:rsid w:val="00103BC8"/>
    <w:rsid w:val="00103DC3"/>
    <w:rsid w:val="0010431B"/>
    <w:rsid w:val="0010434A"/>
    <w:rsid w:val="00104B1E"/>
    <w:rsid w:val="00104D5E"/>
    <w:rsid w:val="00105095"/>
    <w:rsid w:val="00105C2F"/>
    <w:rsid w:val="00105D7B"/>
    <w:rsid w:val="00105E20"/>
    <w:rsid w:val="00105F99"/>
    <w:rsid w:val="00106418"/>
    <w:rsid w:val="00106F82"/>
    <w:rsid w:val="0010737B"/>
    <w:rsid w:val="001078CD"/>
    <w:rsid w:val="00107B32"/>
    <w:rsid w:val="00110015"/>
    <w:rsid w:val="00110786"/>
    <w:rsid w:val="00110BC3"/>
    <w:rsid w:val="001110D1"/>
    <w:rsid w:val="00111449"/>
    <w:rsid w:val="001118F2"/>
    <w:rsid w:val="00112922"/>
    <w:rsid w:val="00112D73"/>
    <w:rsid w:val="00113140"/>
    <w:rsid w:val="001133FF"/>
    <w:rsid w:val="00113485"/>
    <w:rsid w:val="001135C5"/>
    <w:rsid w:val="00114BC7"/>
    <w:rsid w:val="00114EFE"/>
    <w:rsid w:val="0011509A"/>
    <w:rsid w:val="00115266"/>
    <w:rsid w:val="0011548B"/>
    <w:rsid w:val="00115605"/>
    <w:rsid w:val="00115CD6"/>
    <w:rsid w:val="00115E35"/>
    <w:rsid w:val="001176F0"/>
    <w:rsid w:val="0011773F"/>
    <w:rsid w:val="00117768"/>
    <w:rsid w:val="001202B9"/>
    <w:rsid w:val="00120B25"/>
    <w:rsid w:val="00120B27"/>
    <w:rsid w:val="00120B9D"/>
    <w:rsid w:val="00120FDA"/>
    <w:rsid w:val="0012183D"/>
    <w:rsid w:val="0012213A"/>
    <w:rsid w:val="00122A19"/>
    <w:rsid w:val="00122C20"/>
    <w:rsid w:val="00122F28"/>
    <w:rsid w:val="001230C2"/>
    <w:rsid w:val="0012368E"/>
    <w:rsid w:val="00124236"/>
    <w:rsid w:val="0012460D"/>
    <w:rsid w:val="00124620"/>
    <w:rsid w:val="001250D1"/>
    <w:rsid w:val="001252E2"/>
    <w:rsid w:val="00125882"/>
    <w:rsid w:val="00125B8E"/>
    <w:rsid w:val="00125C33"/>
    <w:rsid w:val="00125C44"/>
    <w:rsid w:val="00126FD5"/>
    <w:rsid w:val="00127AA4"/>
    <w:rsid w:val="00130971"/>
    <w:rsid w:val="0013245B"/>
    <w:rsid w:val="00133197"/>
    <w:rsid w:val="001339AE"/>
    <w:rsid w:val="00133A14"/>
    <w:rsid w:val="0013415F"/>
    <w:rsid w:val="001343D9"/>
    <w:rsid w:val="001350D7"/>
    <w:rsid w:val="001353BE"/>
    <w:rsid w:val="0013560D"/>
    <w:rsid w:val="001362DC"/>
    <w:rsid w:val="00136785"/>
    <w:rsid w:val="001368C7"/>
    <w:rsid w:val="00136988"/>
    <w:rsid w:val="001374DF"/>
    <w:rsid w:val="00137CBA"/>
    <w:rsid w:val="001405A7"/>
    <w:rsid w:val="001413E0"/>
    <w:rsid w:val="00141D8D"/>
    <w:rsid w:val="00142104"/>
    <w:rsid w:val="001423B0"/>
    <w:rsid w:val="00142BC2"/>
    <w:rsid w:val="00142CDA"/>
    <w:rsid w:val="00142E10"/>
    <w:rsid w:val="00142F8A"/>
    <w:rsid w:val="001431CE"/>
    <w:rsid w:val="00143800"/>
    <w:rsid w:val="0014463F"/>
    <w:rsid w:val="00144DF6"/>
    <w:rsid w:val="00144EE1"/>
    <w:rsid w:val="00144FE2"/>
    <w:rsid w:val="00145446"/>
    <w:rsid w:val="00145448"/>
    <w:rsid w:val="0014559B"/>
    <w:rsid w:val="001459AB"/>
    <w:rsid w:val="00145C4C"/>
    <w:rsid w:val="001468D0"/>
    <w:rsid w:val="00146A81"/>
    <w:rsid w:val="00147B24"/>
    <w:rsid w:val="00147DE8"/>
    <w:rsid w:val="001503FA"/>
    <w:rsid w:val="00150BDA"/>
    <w:rsid w:val="00150D1B"/>
    <w:rsid w:val="0015148B"/>
    <w:rsid w:val="001518E1"/>
    <w:rsid w:val="00151B09"/>
    <w:rsid w:val="00152184"/>
    <w:rsid w:val="00153532"/>
    <w:rsid w:val="001538F6"/>
    <w:rsid w:val="00153EED"/>
    <w:rsid w:val="001542F7"/>
    <w:rsid w:val="001543CA"/>
    <w:rsid w:val="00154E29"/>
    <w:rsid w:val="00155188"/>
    <w:rsid w:val="00155631"/>
    <w:rsid w:val="0015593E"/>
    <w:rsid w:val="00155956"/>
    <w:rsid w:val="00155EB1"/>
    <w:rsid w:val="001572E3"/>
    <w:rsid w:val="001573E9"/>
    <w:rsid w:val="0015743C"/>
    <w:rsid w:val="001575BA"/>
    <w:rsid w:val="00160799"/>
    <w:rsid w:val="00160B18"/>
    <w:rsid w:val="00161174"/>
    <w:rsid w:val="0016123F"/>
    <w:rsid w:val="0016149C"/>
    <w:rsid w:val="001615FC"/>
    <w:rsid w:val="00162CD2"/>
    <w:rsid w:val="00164556"/>
    <w:rsid w:val="00164640"/>
    <w:rsid w:val="00164C56"/>
    <w:rsid w:val="00164E18"/>
    <w:rsid w:val="00164F19"/>
    <w:rsid w:val="0016534B"/>
    <w:rsid w:val="001653E2"/>
    <w:rsid w:val="00166899"/>
    <w:rsid w:val="0017136B"/>
    <w:rsid w:val="0017142A"/>
    <w:rsid w:val="0017284E"/>
    <w:rsid w:val="001728E5"/>
    <w:rsid w:val="00173160"/>
    <w:rsid w:val="001732B3"/>
    <w:rsid w:val="001736A6"/>
    <w:rsid w:val="00173F7A"/>
    <w:rsid w:val="001749D5"/>
    <w:rsid w:val="00175163"/>
    <w:rsid w:val="001756A2"/>
    <w:rsid w:val="00175898"/>
    <w:rsid w:val="001762C3"/>
    <w:rsid w:val="00176400"/>
    <w:rsid w:val="0017675E"/>
    <w:rsid w:val="001771B2"/>
    <w:rsid w:val="00177576"/>
    <w:rsid w:val="0017769C"/>
    <w:rsid w:val="001777CB"/>
    <w:rsid w:val="00177DDF"/>
    <w:rsid w:val="0018084C"/>
    <w:rsid w:val="001808D9"/>
    <w:rsid w:val="00180975"/>
    <w:rsid w:val="00180B37"/>
    <w:rsid w:val="00180BE5"/>
    <w:rsid w:val="00180FE6"/>
    <w:rsid w:val="0018114C"/>
    <w:rsid w:val="00181972"/>
    <w:rsid w:val="00182A32"/>
    <w:rsid w:val="00182FCA"/>
    <w:rsid w:val="001831D1"/>
    <w:rsid w:val="00183440"/>
    <w:rsid w:val="001835AC"/>
    <w:rsid w:val="001838DA"/>
    <w:rsid w:val="001842E3"/>
    <w:rsid w:val="0018457C"/>
    <w:rsid w:val="0018489B"/>
    <w:rsid w:val="00184B64"/>
    <w:rsid w:val="00184C79"/>
    <w:rsid w:val="00184CB1"/>
    <w:rsid w:val="00185032"/>
    <w:rsid w:val="001860FC"/>
    <w:rsid w:val="001861C5"/>
    <w:rsid w:val="001861E8"/>
    <w:rsid w:val="00186690"/>
    <w:rsid w:val="001868C6"/>
    <w:rsid w:val="00186A98"/>
    <w:rsid w:val="00186E2B"/>
    <w:rsid w:val="00187372"/>
    <w:rsid w:val="001877CF"/>
    <w:rsid w:val="00187A62"/>
    <w:rsid w:val="00187BDF"/>
    <w:rsid w:val="00187CD4"/>
    <w:rsid w:val="00190DD5"/>
    <w:rsid w:val="00190EB6"/>
    <w:rsid w:val="001910FD"/>
    <w:rsid w:val="001913E8"/>
    <w:rsid w:val="00191A53"/>
    <w:rsid w:val="001934C8"/>
    <w:rsid w:val="00193717"/>
    <w:rsid w:val="00193A88"/>
    <w:rsid w:val="0019400B"/>
    <w:rsid w:val="00194FF1"/>
    <w:rsid w:val="0019528D"/>
    <w:rsid w:val="001954B3"/>
    <w:rsid w:val="0019583A"/>
    <w:rsid w:val="00195B80"/>
    <w:rsid w:val="00195CB2"/>
    <w:rsid w:val="00196A2B"/>
    <w:rsid w:val="00196E23"/>
    <w:rsid w:val="00197151"/>
    <w:rsid w:val="0019745F"/>
    <w:rsid w:val="00197870"/>
    <w:rsid w:val="00197B29"/>
    <w:rsid w:val="001A01F0"/>
    <w:rsid w:val="001A02DF"/>
    <w:rsid w:val="001A08D7"/>
    <w:rsid w:val="001A1E19"/>
    <w:rsid w:val="001A1F36"/>
    <w:rsid w:val="001A2B8D"/>
    <w:rsid w:val="001A2F35"/>
    <w:rsid w:val="001A2FB8"/>
    <w:rsid w:val="001A3730"/>
    <w:rsid w:val="001A3A8A"/>
    <w:rsid w:val="001A3FE3"/>
    <w:rsid w:val="001A4021"/>
    <w:rsid w:val="001A4AC8"/>
    <w:rsid w:val="001A4C90"/>
    <w:rsid w:val="001A4E3E"/>
    <w:rsid w:val="001A4FE3"/>
    <w:rsid w:val="001A5700"/>
    <w:rsid w:val="001A5B92"/>
    <w:rsid w:val="001A64BB"/>
    <w:rsid w:val="001A65AB"/>
    <w:rsid w:val="001A6730"/>
    <w:rsid w:val="001A6B80"/>
    <w:rsid w:val="001A6BB9"/>
    <w:rsid w:val="001A6C8F"/>
    <w:rsid w:val="001A6F0A"/>
    <w:rsid w:val="001A7149"/>
    <w:rsid w:val="001A73FE"/>
    <w:rsid w:val="001A7400"/>
    <w:rsid w:val="001A754E"/>
    <w:rsid w:val="001A7BD2"/>
    <w:rsid w:val="001B019C"/>
    <w:rsid w:val="001B03B5"/>
    <w:rsid w:val="001B07E3"/>
    <w:rsid w:val="001B085F"/>
    <w:rsid w:val="001B094B"/>
    <w:rsid w:val="001B0B9D"/>
    <w:rsid w:val="001B0DF7"/>
    <w:rsid w:val="001B1F02"/>
    <w:rsid w:val="001B2C09"/>
    <w:rsid w:val="001B333D"/>
    <w:rsid w:val="001B3A7D"/>
    <w:rsid w:val="001B3B0C"/>
    <w:rsid w:val="001B3B42"/>
    <w:rsid w:val="001B3F51"/>
    <w:rsid w:val="001B4494"/>
    <w:rsid w:val="001B45CA"/>
    <w:rsid w:val="001B475F"/>
    <w:rsid w:val="001B4E23"/>
    <w:rsid w:val="001B4E9A"/>
    <w:rsid w:val="001B55BB"/>
    <w:rsid w:val="001B566B"/>
    <w:rsid w:val="001B56C5"/>
    <w:rsid w:val="001B5A68"/>
    <w:rsid w:val="001B5CF7"/>
    <w:rsid w:val="001B60C5"/>
    <w:rsid w:val="001B6A36"/>
    <w:rsid w:val="001B6A6F"/>
    <w:rsid w:val="001B6C93"/>
    <w:rsid w:val="001B7137"/>
    <w:rsid w:val="001B7D7C"/>
    <w:rsid w:val="001C0108"/>
    <w:rsid w:val="001C18ED"/>
    <w:rsid w:val="001C1C73"/>
    <w:rsid w:val="001C2E1B"/>
    <w:rsid w:val="001C2E6B"/>
    <w:rsid w:val="001C2ECC"/>
    <w:rsid w:val="001C3367"/>
    <w:rsid w:val="001C36C5"/>
    <w:rsid w:val="001C36FD"/>
    <w:rsid w:val="001C3A17"/>
    <w:rsid w:val="001C3C15"/>
    <w:rsid w:val="001C4A98"/>
    <w:rsid w:val="001C511F"/>
    <w:rsid w:val="001C5374"/>
    <w:rsid w:val="001C5376"/>
    <w:rsid w:val="001C5B70"/>
    <w:rsid w:val="001C5CB5"/>
    <w:rsid w:val="001C5EB5"/>
    <w:rsid w:val="001C6818"/>
    <w:rsid w:val="001C695C"/>
    <w:rsid w:val="001C7631"/>
    <w:rsid w:val="001C7E79"/>
    <w:rsid w:val="001D0966"/>
    <w:rsid w:val="001D11B2"/>
    <w:rsid w:val="001D15B3"/>
    <w:rsid w:val="001D191B"/>
    <w:rsid w:val="001D1A61"/>
    <w:rsid w:val="001D206D"/>
    <w:rsid w:val="001D21CA"/>
    <w:rsid w:val="001D2F9D"/>
    <w:rsid w:val="001D3EE4"/>
    <w:rsid w:val="001D414A"/>
    <w:rsid w:val="001D443B"/>
    <w:rsid w:val="001D46D4"/>
    <w:rsid w:val="001D4C16"/>
    <w:rsid w:val="001D4E50"/>
    <w:rsid w:val="001D505F"/>
    <w:rsid w:val="001D6519"/>
    <w:rsid w:val="001D71D5"/>
    <w:rsid w:val="001D786C"/>
    <w:rsid w:val="001D78E9"/>
    <w:rsid w:val="001D7BAB"/>
    <w:rsid w:val="001D7C9A"/>
    <w:rsid w:val="001E02FF"/>
    <w:rsid w:val="001E109D"/>
    <w:rsid w:val="001E1467"/>
    <w:rsid w:val="001E1819"/>
    <w:rsid w:val="001E1DE9"/>
    <w:rsid w:val="001E20E7"/>
    <w:rsid w:val="001E242D"/>
    <w:rsid w:val="001E26DE"/>
    <w:rsid w:val="001E2AE8"/>
    <w:rsid w:val="001E2C36"/>
    <w:rsid w:val="001E3780"/>
    <w:rsid w:val="001E3C7C"/>
    <w:rsid w:val="001E41D4"/>
    <w:rsid w:val="001E4249"/>
    <w:rsid w:val="001E464C"/>
    <w:rsid w:val="001E4999"/>
    <w:rsid w:val="001E74F8"/>
    <w:rsid w:val="001E768A"/>
    <w:rsid w:val="001F03D0"/>
    <w:rsid w:val="001F0915"/>
    <w:rsid w:val="001F1053"/>
    <w:rsid w:val="001F1297"/>
    <w:rsid w:val="001F1C3E"/>
    <w:rsid w:val="001F1E5D"/>
    <w:rsid w:val="001F209C"/>
    <w:rsid w:val="001F2155"/>
    <w:rsid w:val="001F2C19"/>
    <w:rsid w:val="001F2E9E"/>
    <w:rsid w:val="001F300E"/>
    <w:rsid w:val="001F3A9F"/>
    <w:rsid w:val="001F3B18"/>
    <w:rsid w:val="001F3DD5"/>
    <w:rsid w:val="001F43C0"/>
    <w:rsid w:val="001F47B6"/>
    <w:rsid w:val="001F4FC7"/>
    <w:rsid w:val="001F5BDB"/>
    <w:rsid w:val="001F6603"/>
    <w:rsid w:val="001F6759"/>
    <w:rsid w:val="001F6870"/>
    <w:rsid w:val="001F6E93"/>
    <w:rsid w:val="001F770B"/>
    <w:rsid w:val="001F7AD1"/>
    <w:rsid w:val="002001BB"/>
    <w:rsid w:val="002008AF"/>
    <w:rsid w:val="00200BDE"/>
    <w:rsid w:val="00201C6D"/>
    <w:rsid w:val="0020271E"/>
    <w:rsid w:val="00202C05"/>
    <w:rsid w:val="00202F00"/>
    <w:rsid w:val="0020507B"/>
    <w:rsid w:val="00205307"/>
    <w:rsid w:val="00205C40"/>
    <w:rsid w:val="00205D1E"/>
    <w:rsid w:val="0020624E"/>
    <w:rsid w:val="002074CD"/>
    <w:rsid w:val="0020775C"/>
    <w:rsid w:val="00207BDB"/>
    <w:rsid w:val="002100BD"/>
    <w:rsid w:val="00210622"/>
    <w:rsid w:val="00211284"/>
    <w:rsid w:val="00211440"/>
    <w:rsid w:val="002116B2"/>
    <w:rsid w:val="00212E16"/>
    <w:rsid w:val="0021389F"/>
    <w:rsid w:val="00213CCC"/>
    <w:rsid w:val="00214831"/>
    <w:rsid w:val="00214D25"/>
    <w:rsid w:val="002153B5"/>
    <w:rsid w:val="00215713"/>
    <w:rsid w:val="00215A08"/>
    <w:rsid w:val="00215BC2"/>
    <w:rsid w:val="00216182"/>
    <w:rsid w:val="00216DCD"/>
    <w:rsid w:val="0021756D"/>
    <w:rsid w:val="002178F6"/>
    <w:rsid w:val="0021797D"/>
    <w:rsid w:val="00220D0F"/>
    <w:rsid w:val="00220ED1"/>
    <w:rsid w:val="00221B29"/>
    <w:rsid w:val="00221B88"/>
    <w:rsid w:val="00222316"/>
    <w:rsid w:val="00223239"/>
    <w:rsid w:val="00223564"/>
    <w:rsid w:val="00223908"/>
    <w:rsid w:val="00223FE0"/>
    <w:rsid w:val="00224177"/>
    <w:rsid w:val="00225C2E"/>
    <w:rsid w:val="0022618E"/>
    <w:rsid w:val="00226725"/>
    <w:rsid w:val="00226993"/>
    <w:rsid w:val="00227777"/>
    <w:rsid w:val="00227A42"/>
    <w:rsid w:val="00227EEF"/>
    <w:rsid w:val="00230711"/>
    <w:rsid w:val="00230FCF"/>
    <w:rsid w:val="002313AB"/>
    <w:rsid w:val="0023227E"/>
    <w:rsid w:val="00232739"/>
    <w:rsid w:val="00232A45"/>
    <w:rsid w:val="00232B90"/>
    <w:rsid w:val="00232CD5"/>
    <w:rsid w:val="00233243"/>
    <w:rsid w:val="00233A9B"/>
    <w:rsid w:val="00233AA7"/>
    <w:rsid w:val="00233B3D"/>
    <w:rsid w:val="00233C67"/>
    <w:rsid w:val="002348A9"/>
    <w:rsid w:val="002348DF"/>
    <w:rsid w:val="002352BC"/>
    <w:rsid w:val="0023593F"/>
    <w:rsid w:val="00236113"/>
    <w:rsid w:val="00236128"/>
    <w:rsid w:val="002366D5"/>
    <w:rsid w:val="002366E4"/>
    <w:rsid w:val="002368B1"/>
    <w:rsid w:val="00236976"/>
    <w:rsid w:val="002372A8"/>
    <w:rsid w:val="0024087F"/>
    <w:rsid w:val="00240AAA"/>
    <w:rsid w:val="00240C80"/>
    <w:rsid w:val="002413BA"/>
    <w:rsid w:val="00241A75"/>
    <w:rsid w:val="002424AB"/>
    <w:rsid w:val="00242E06"/>
    <w:rsid w:val="00243653"/>
    <w:rsid w:val="0024412B"/>
    <w:rsid w:val="00244366"/>
    <w:rsid w:val="00244584"/>
    <w:rsid w:val="002457CA"/>
    <w:rsid w:val="0024648E"/>
    <w:rsid w:val="00246716"/>
    <w:rsid w:val="00246935"/>
    <w:rsid w:val="0024699C"/>
    <w:rsid w:val="00247385"/>
    <w:rsid w:val="00247662"/>
    <w:rsid w:val="002476F5"/>
    <w:rsid w:val="0024798B"/>
    <w:rsid w:val="00250068"/>
    <w:rsid w:val="0025088A"/>
    <w:rsid w:val="0025129A"/>
    <w:rsid w:val="002514F0"/>
    <w:rsid w:val="00251582"/>
    <w:rsid w:val="00251741"/>
    <w:rsid w:val="00251983"/>
    <w:rsid w:val="00251A18"/>
    <w:rsid w:val="00251A6E"/>
    <w:rsid w:val="00251C81"/>
    <w:rsid w:val="002527A8"/>
    <w:rsid w:val="00252967"/>
    <w:rsid w:val="00252ED1"/>
    <w:rsid w:val="00252EF7"/>
    <w:rsid w:val="002531D0"/>
    <w:rsid w:val="00253E8D"/>
    <w:rsid w:val="00253EB5"/>
    <w:rsid w:val="00253EE5"/>
    <w:rsid w:val="00253F5D"/>
    <w:rsid w:val="00254302"/>
    <w:rsid w:val="00255C7A"/>
    <w:rsid w:val="00256832"/>
    <w:rsid w:val="00256B43"/>
    <w:rsid w:val="00256CBD"/>
    <w:rsid w:val="00257727"/>
    <w:rsid w:val="0025779E"/>
    <w:rsid w:val="00257A4B"/>
    <w:rsid w:val="00257E12"/>
    <w:rsid w:val="00260434"/>
    <w:rsid w:val="00260607"/>
    <w:rsid w:val="00260B34"/>
    <w:rsid w:val="00261338"/>
    <w:rsid w:val="002616AD"/>
    <w:rsid w:val="00261960"/>
    <w:rsid w:val="00261C70"/>
    <w:rsid w:val="00262091"/>
    <w:rsid w:val="00262253"/>
    <w:rsid w:val="002622BE"/>
    <w:rsid w:val="00262529"/>
    <w:rsid w:val="00262B7B"/>
    <w:rsid w:val="00263D51"/>
    <w:rsid w:val="00263DF4"/>
    <w:rsid w:val="00264192"/>
    <w:rsid w:val="0026499E"/>
    <w:rsid w:val="00265087"/>
    <w:rsid w:val="0026545B"/>
    <w:rsid w:val="002654F2"/>
    <w:rsid w:val="0026598E"/>
    <w:rsid w:val="00265AC1"/>
    <w:rsid w:val="002662BB"/>
    <w:rsid w:val="00266620"/>
    <w:rsid w:val="00266D41"/>
    <w:rsid w:val="00266EB1"/>
    <w:rsid w:val="002671CC"/>
    <w:rsid w:val="002673AA"/>
    <w:rsid w:val="00267BFC"/>
    <w:rsid w:val="00267EA1"/>
    <w:rsid w:val="00270EE0"/>
    <w:rsid w:val="00271011"/>
    <w:rsid w:val="00271A1D"/>
    <w:rsid w:val="00272554"/>
    <w:rsid w:val="00272CB5"/>
    <w:rsid w:val="002736A5"/>
    <w:rsid w:val="00273775"/>
    <w:rsid w:val="0027410D"/>
    <w:rsid w:val="00274199"/>
    <w:rsid w:val="00274975"/>
    <w:rsid w:val="00274CF8"/>
    <w:rsid w:val="00275083"/>
    <w:rsid w:val="002754CF"/>
    <w:rsid w:val="0027577B"/>
    <w:rsid w:val="00275D2E"/>
    <w:rsid w:val="00275EF5"/>
    <w:rsid w:val="0027620E"/>
    <w:rsid w:val="00276323"/>
    <w:rsid w:val="00276927"/>
    <w:rsid w:val="00276FB2"/>
    <w:rsid w:val="002773FC"/>
    <w:rsid w:val="00277B3D"/>
    <w:rsid w:val="00277FA7"/>
    <w:rsid w:val="00280067"/>
    <w:rsid w:val="0028180C"/>
    <w:rsid w:val="00281F5B"/>
    <w:rsid w:val="0028206F"/>
    <w:rsid w:val="00282647"/>
    <w:rsid w:val="002827E7"/>
    <w:rsid w:val="002834E8"/>
    <w:rsid w:val="00283B35"/>
    <w:rsid w:val="0028438F"/>
    <w:rsid w:val="00284391"/>
    <w:rsid w:val="00284FC4"/>
    <w:rsid w:val="002856DA"/>
    <w:rsid w:val="00286619"/>
    <w:rsid w:val="002867CB"/>
    <w:rsid w:val="00286A4F"/>
    <w:rsid w:val="00286BD8"/>
    <w:rsid w:val="00286D90"/>
    <w:rsid w:val="00286F1D"/>
    <w:rsid w:val="0028713D"/>
    <w:rsid w:val="002874D5"/>
    <w:rsid w:val="0028768E"/>
    <w:rsid w:val="00287875"/>
    <w:rsid w:val="0028798C"/>
    <w:rsid w:val="002907C2"/>
    <w:rsid w:val="00290F12"/>
    <w:rsid w:val="00290F19"/>
    <w:rsid w:val="00291169"/>
    <w:rsid w:val="0029128C"/>
    <w:rsid w:val="00291773"/>
    <w:rsid w:val="00292122"/>
    <w:rsid w:val="00292DCA"/>
    <w:rsid w:val="002932BE"/>
    <w:rsid w:val="00293422"/>
    <w:rsid w:val="002935EF"/>
    <w:rsid w:val="002939A2"/>
    <w:rsid w:val="00293C89"/>
    <w:rsid w:val="00293D6B"/>
    <w:rsid w:val="00293E26"/>
    <w:rsid w:val="00294187"/>
    <w:rsid w:val="00294280"/>
    <w:rsid w:val="00294B27"/>
    <w:rsid w:val="00294FB9"/>
    <w:rsid w:val="0029584A"/>
    <w:rsid w:val="00295B9F"/>
    <w:rsid w:val="00295FAB"/>
    <w:rsid w:val="0029631C"/>
    <w:rsid w:val="00296324"/>
    <w:rsid w:val="00296562"/>
    <w:rsid w:val="00297021"/>
    <w:rsid w:val="002973BF"/>
    <w:rsid w:val="002A07B4"/>
    <w:rsid w:val="002A0AC6"/>
    <w:rsid w:val="002A1033"/>
    <w:rsid w:val="002A10CB"/>
    <w:rsid w:val="002A11DD"/>
    <w:rsid w:val="002A163F"/>
    <w:rsid w:val="002A177A"/>
    <w:rsid w:val="002A1CA9"/>
    <w:rsid w:val="002A1D91"/>
    <w:rsid w:val="002A1F10"/>
    <w:rsid w:val="002A203B"/>
    <w:rsid w:val="002A2213"/>
    <w:rsid w:val="002A229B"/>
    <w:rsid w:val="002A24C4"/>
    <w:rsid w:val="002A3198"/>
    <w:rsid w:val="002A32AC"/>
    <w:rsid w:val="002A3853"/>
    <w:rsid w:val="002A3A36"/>
    <w:rsid w:val="002A3DE3"/>
    <w:rsid w:val="002A3F22"/>
    <w:rsid w:val="002A4100"/>
    <w:rsid w:val="002A5662"/>
    <w:rsid w:val="002A6087"/>
    <w:rsid w:val="002A640A"/>
    <w:rsid w:val="002A6482"/>
    <w:rsid w:val="002A6710"/>
    <w:rsid w:val="002A6CA7"/>
    <w:rsid w:val="002A7C7C"/>
    <w:rsid w:val="002A7DBA"/>
    <w:rsid w:val="002A7FDF"/>
    <w:rsid w:val="002B039F"/>
    <w:rsid w:val="002B0F7A"/>
    <w:rsid w:val="002B1A86"/>
    <w:rsid w:val="002B1DDE"/>
    <w:rsid w:val="002B2052"/>
    <w:rsid w:val="002B2D07"/>
    <w:rsid w:val="002B3538"/>
    <w:rsid w:val="002B3A3D"/>
    <w:rsid w:val="002B4C08"/>
    <w:rsid w:val="002B4E94"/>
    <w:rsid w:val="002B534E"/>
    <w:rsid w:val="002B6039"/>
    <w:rsid w:val="002B615E"/>
    <w:rsid w:val="002B6197"/>
    <w:rsid w:val="002B651E"/>
    <w:rsid w:val="002B6633"/>
    <w:rsid w:val="002B69F2"/>
    <w:rsid w:val="002B6AC3"/>
    <w:rsid w:val="002B6BC4"/>
    <w:rsid w:val="002B6F0D"/>
    <w:rsid w:val="002B705E"/>
    <w:rsid w:val="002B74A5"/>
    <w:rsid w:val="002B7508"/>
    <w:rsid w:val="002B762B"/>
    <w:rsid w:val="002B77C1"/>
    <w:rsid w:val="002B7CDA"/>
    <w:rsid w:val="002C05AB"/>
    <w:rsid w:val="002C05C7"/>
    <w:rsid w:val="002C06C4"/>
    <w:rsid w:val="002C12FB"/>
    <w:rsid w:val="002C179D"/>
    <w:rsid w:val="002C17CF"/>
    <w:rsid w:val="002C1A47"/>
    <w:rsid w:val="002C1C85"/>
    <w:rsid w:val="002C287A"/>
    <w:rsid w:val="002C2E62"/>
    <w:rsid w:val="002C34EE"/>
    <w:rsid w:val="002C4404"/>
    <w:rsid w:val="002C4856"/>
    <w:rsid w:val="002C56BA"/>
    <w:rsid w:val="002C578B"/>
    <w:rsid w:val="002C58A3"/>
    <w:rsid w:val="002C59CA"/>
    <w:rsid w:val="002C5D85"/>
    <w:rsid w:val="002C61B6"/>
    <w:rsid w:val="002C63DF"/>
    <w:rsid w:val="002C66FA"/>
    <w:rsid w:val="002C6BD5"/>
    <w:rsid w:val="002C7053"/>
    <w:rsid w:val="002C70F0"/>
    <w:rsid w:val="002C7BAE"/>
    <w:rsid w:val="002D0048"/>
    <w:rsid w:val="002D02B2"/>
    <w:rsid w:val="002D0849"/>
    <w:rsid w:val="002D0C67"/>
    <w:rsid w:val="002D103B"/>
    <w:rsid w:val="002D1256"/>
    <w:rsid w:val="002D18FA"/>
    <w:rsid w:val="002D2109"/>
    <w:rsid w:val="002D2950"/>
    <w:rsid w:val="002D3573"/>
    <w:rsid w:val="002D36AC"/>
    <w:rsid w:val="002D3735"/>
    <w:rsid w:val="002D41A2"/>
    <w:rsid w:val="002D4330"/>
    <w:rsid w:val="002D43A0"/>
    <w:rsid w:val="002D4761"/>
    <w:rsid w:val="002D4C23"/>
    <w:rsid w:val="002D5394"/>
    <w:rsid w:val="002D5947"/>
    <w:rsid w:val="002D68B9"/>
    <w:rsid w:val="002D7768"/>
    <w:rsid w:val="002D7CF1"/>
    <w:rsid w:val="002D7D7C"/>
    <w:rsid w:val="002D7FBC"/>
    <w:rsid w:val="002E01D3"/>
    <w:rsid w:val="002E02ED"/>
    <w:rsid w:val="002E02F5"/>
    <w:rsid w:val="002E054B"/>
    <w:rsid w:val="002E0C3D"/>
    <w:rsid w:val="002E127B"/>
    <w:rsid w:val="002E1694"/>
    <w:rsid w:val="002E1961"/>
    <w:rsid w:val="002E1F49"/>
    <w:rsid w:val="002E2DC2"/>
    <w:rsid w:val="002E3737"/>
    <w:rsid w:val="002E37DB"/>
    <w:rsid w:val="002E37EB"/>
    <w:rsid w:val="002E451A"/>
    <w:rsid w:val="002E47B7"/>
    <w:rsid w:val="002E493D"/>
    <w:rsid w:val="002E499F"/>
    <w:rsid w:val="002E4B51"/>
    <w:rsid w:val="002E504E"/>
    <w:rsid w:val="002E518C"/>
    <w:rsid w:val="002E58E7"/>
    <w:rsid w:val="002E5B64"/>
    <w:rsid w:val="002E5E96"/>
    <w:rsid w:val="002E5F46"/>
    <w:rsid w:val="002E5FC4"/>
    <w:rsid w:val="002E6402"/>
    <w:rsid w:val="002E64A5"/>
    <w:rsid w:val="002E6A42"/>
    <w:rsid w:val="002E79EB"/>
    <w:rsid w:val="002E7FBC"/>
    <w:rsid w:val="002F0634"/>
    <w:rsid w:val="002F121A"/>
    <w:rsid w:val="002F18AB"/>
    <w:rsid w:val="002F1C2A"/>
    <w:rsid w:val="002F2785"/>
    <w:rsid w:val="002F279E"/>
    <w:rsid w:val="002F2C10"/>
    <w:rsid w:val="002F3635"/>
    <w:rsid w:val="002F3A08"/>
    <w:rsid w:val="002F3D76"/>
    <w:rsid w:val="002F40A8"/>
    <w:rsid w:val="002F42CC"/>
    <w:rsid w:val="002F4630"/>
    <w:rsid w:val="002F4646"/>
    <w:rsid w:val="002F5894"/>
    <w:rsid w:val="002F66D2"/>
    <w:rsid w:val="002F6ACE"/>
    <w:rsid w:val="002F70A7"/>
    <w:rsid w:val="002F7702"/>
    <w:rsid w:val="00300130"/>
    <w:rsid w:val="00301985"/>
    <w:rsid w:val="00301DAF"/>
    <w:rsid w:val="0030285D"/>
    <w:rsid w:val="00302A97"/>
    <w:rsid w:val="00302BA9"/>
    <w:rsid w:val="00303494"/>
    <w:rsid w:val="00303BE3"/>
    <w:rsid w:val="003045BE"/>
    <w:rsid w:val="00304672"/>
    <w:rsid w:val="00304C1B"/>
    <w:rsid w:val="00304CF7"/>
    <w:rsid w:val="00304F4E"/>
    <w:rsid w:val="003050AF"/>
    <w:rsid w:val="00305D64"/>
    <w:rsid w:val="00306068"/>
    <w:rsid w:val="003064A4"/>
    <w:rsid w:val="003064F9"/>
    <w:rsid w:val="00307430"/>
    <w:rsid w:val="00307F00"/>
    <w:rsid w:val="0031075E"/>
    <w:rsid w:val="00311274"/>
    <w:rsid w:val="0031176A"/>
    <w:rsid w:val="00312307"/>
    <w:rsid w:val="0031239E"/>
    <w:rsid w:val="0031250E"/>
    <w:rsid w:val="00312AA5"/>
    <w:rsid w:val="00313009"/>
    <w:rsid w:val="00313CE3"/>
    <w:rsid w:val="00313D5C"/>
    <w:rsid w:val="00313E3F"/>
    <w:rsid w:val="00313F46"/>
    <w:rsid w:val="00314501"/>
    <w:rsid w:val="00314B69"/>
    <w:rsid w:val="00314BB5"/>
    <w:rsid w:val="0031543F"/>
    <w:rsid w:val="0031567E"/>
    <w:rsid w:val="00315FE6"/>
    <w:rsid w:val="0031648B"/>
    <w:rsid w:val="00316E57"/>
    <w:rsid w:val="00317ADD"/>
    <w:rsid w:val="00320A92"/>
    <w:rsid w:val="00320DE9"/>
    <w:rsid w:val="003213CA"/>
    <w:rsid w:val="00321540"/>
    <w:rsid w:val="00321708"/>
    <w:rsid w:val="00321ADE"/>
    <w:rsid w:val="00321BD0"/>
    <w:rsid w:val="00322733"/>
    <w:rsid w:val="003227A5"/>
    <w:rsid w:val="00322DCC"/>
    <w:rsid w:val="0032313F"/>
    <w:rsid w:val="00323539"/>
    <w:rsid w:val="00323F00"/>
    <w:rsid w:val="00323FF1"/>
    <w:rsid w:val="0032410B"/>
    <w:rsid w:val="00324307"/>
    <w:rsid w:val="0032464A"/>
    <w:rsid w:val="00325060"/>
    <w:rsid w:val="00325876"/>
    <w:rsid w:val="003259C8"/>
    <w:rsid w:val="00325B29"/>
    <w:rsid w:val="00326476"/>
    <w:rsid w:val="003264C8"/>
    <w:rsid w:val="003267AB"/>
    <w:rsid w:val="00326CBF"/>
    <w:rsid w:val="00326D2D"/>
    <w:rsid w:val="00327D76"/>
    <w:rsid w:val="00330149"/>
    <w:rsid w:val="003304C3"/>
    <w:rsid w:val="0033055A"/>
    <w:rsid w:val="003308FB"/>
    <w:rsid w:val="00331493"/>
    <w:rsid w:val="0033224B"/>
    <w:rsid w:val="003322A1"/>
    <w:rsid w:val="00333594"/>
    <w:rsid w:val="0033373D"/>
    <w:rsid w:val="00333BD5"/>
    <w:rsid w:val="00334358"/>
    <w:rsid w:val="00334CC2"/>
    <w:rsid w:val="00336353"/>
    <w:rsid w:val="0033650E"/>
    <w:rsid w:val="00336A96"/>
    <w:rsid w:val="00336D8C"/>
    <w:rsid w:val="00336E30"/>
    <w:rsid w:val="00337449"/>
    <w:rsid w:val="0033763C"/>
    <w:rsid w:val="0033787D"/>
    <w:rsid w:val="003378FF"/>
    <w:rsid w:val="00337F6B"/>
    <w:rsid w:val="00341A79"/>
    <w:rsid w:val="00342233"/>
    <w:rsid w:val="0034236D"/>
    <w:rsid w:val="003424CF"/>
    <w:rsid w:val="00343169"/>
    <w:rsid w:val="00343F83"/>
    <w:rsid w:val="003446D1"/>
    <w:rsid w:val="00344809"/>
    <w:rsid w:val="00344D8D"/>
    <w:rsid w:val="0034600B"/>
    <w:rsid w:val="00346A76"/>
    <w:rsid w:val="00346E78"/>
    <w:rsid w:val="0034774B"/>
    <w:rsid w:val="003477D3"/>
    <w:rsid w:val="00347FB1"/>
    <w:rsid w:val="00350F42"/>
    <w:rsid w:val="00350F92"/>
    <w:rsid w:val="0035104C"/>
    <w:rsid w:val="003511FB"/>
    <w:rsid w:val="003513C8"/>
    <w:rsid w:val="0035172E"/>
    <w:rsid w:val="003517F9"/>
    <w:rsid w:val="00351A5F"/>
    <w:rsid w:val="003525FB"/>
    <w:rsid w:val="00352B9E"/>
    <w:rsid w:val="00352BE6"/>
    <w:rsid w:val="00352E3A"/>
    <w:rsid w:val="00353332"/>
    <w:rsid w:val="00353B55"/>
    <w:rsid w:val="00354114"/>
    <w:rsid w:val="00354840"/>
    <w:rsid w:val="00354E31"/>
    <w:rsid w:val="00354FBF"/>
    <w:rsid w:val="0035622F"/>
    <w:rsid w:val="003564FE"/>
    <w:rsid w:val="003567B2"/>
    <w:rsid w:val="00356840"/>
    <w:rsid w:val="00357832"/>
    <w:rsid w:val="00357E44"/>
    <w:rsid w:val="00357E83"/>
    <w:rsid w:val="00360130"/>
    <w:rsid w:val="003601AF"/>
    <w:rsid w:val="00360A3D"/>
    <w:rsid w:val="003611B6"/>
    <w:rsid w:val="00362FB4"/>
    <w:rsid w:val="00363FAE"/>
    <w:rsid w:val="00364FDD"/>
    <w:rsid w:val="003653F7"/>
    <w:rsid w:val="003657D5"/>
    <w:rsid w:val="00365910"/>
    <w:rsid w:val="00367514"/>
    <w:rsid w:val="00367789"/>
    <w:rsid w:val="003677AF"/>
    <w:rsid w:val="00367C7C"/>
    <w:rsid w:val="00367D5E"/>
    <w:rsid w:val="003707A6"/>
    <w:rsid w:val="00370D00"/>
    <w:rsid w:val="00370D28"/>
    <w:rsid w:val="00371029"/>
    <w:rsid w:val="0037129E"/>
    <w:rsid w:val="0037137C"/>
    <w:rsid w:val="00371923"/>
    <w:rsid w:val="003719F8"/>
    <w:rsid w:val="00371AF3"/>
    <w:rsid w:val="00371E4F"/>
    <w:rsid w:val="00371ED5"/>
    <w:rsid w:val="003721EE"/>
    <w:rsid w:val="0037245C"/>
    <w:rsid w:val="00372599"/>
    <w:rsid w:val="00373436"/>
    <w:rsid w:val="00373A07"/>
    <w:rsid w:val="00373AEF"/>
    <w:rsid w:val="00373EDF"/>
    <w:rsid w:val="00374701"/>
    <w:rsid w:val="00375478"/>
    <w:rsid w:val="003763BC"/>
    <w:rsid w:val="0037678D"/>
    <w:rsid w:val="00376A30"/>
    <w:rsid w:val="0037784D"/>
    <w:rsid w:val="0037797B"/>
    <w:rsid w:val="003806D6"/>
    <w:rsid w:val="00380F22"/>
    <w:rsid w:val="003819BE"/>
    <w:rsid w:val="00382246"/>
    <w:rsid w:val="003824FD"/>
    <w:rsid w:val="00383888"/>
    <w:rsid w:val="0038416D"/>
    <w:rsid w:val="003842FD"/>
    <w:rsid w:val="00384521"/>
    <w:rsid w:val="00385AA3"/>
    <w:rsid w:val="00385BD8"/>
    <w:rsid w:val="00385D96"/>
    <w:rsid w:val="00386EDD"/>
    <w:rsid w:val="003874BC"/>
    <w:rsid w:val="00387B00"/>
    <w:rsid w:val="00387B5D"/>
    <w:rsid w:val="00387BCE"/>
    <w:rsid w:val="0039024B"/>
    <w:rsid w:val="00390A95"/>
    <w:rsid w:val="00390BF1"/>
    <w:rsid w:val="00390F19"/>
    <w:rsid w:val="00391028"/>
    <w:rsid w:val="0039105D"/>
    <w:rsid w:val="0039123A"/>
    <w:rsid w:val="0039141B"/>
    <w:rsid w:val="003916DF"/>
    <w:rsid w:val="00391992"/>
    <w:rsid w:val="00391CA5"/>
    <w:rsid w:val="003926F6"/>
    <w:rsid w:val="00392744"/>
    <w:rsid w:val="00392783"/>
    <w:rsid w:val="003930EE"/>
    <w:rsid w:val="00393158"/>
    <w:rsid w:val="0039353D"/>
    <w:rsid w:val="003937B4"/>
    <w:rsid w:val="00394A9E"/>
    <w:rsid w:val="003954CC"/>
    <w:rsid w:val="003959B5"/>
    <w:rsid w:val="00395AAA"/>
    <w:rsid w:val="00395D21"/>
    <w:rsid w:val="00395D9E"/>
    <w:rsid w:val="00396257"/>
    <w:rsid w:val="00396471"/>
    <w:rsid w:val="00396DC4"/>
    <w:rsid w:val="00396F03"/>
    <w:rsid w:val="00396F3E"/>
    <w:rsid w:val="0039774A"/>
    <w:rsid w:val="003A0120"/>
    <w:rsid w:val="003A064F"/>
    <w:rsid w:val="003A0930"/>
    <w:rsid w:val="003A0FEC"/>
    <w:rsid w:val="003A1A8F"/>
    <w:rsid w:val="003A1DAA"/>
    <w:rsid w:val="003A2323"/>
    <w:rsid w:val="003A2730"/>
    <w:rsid w:val="003A2BF1"/>
    <w:rsid w:val="003A2F6E"/>
    <w:rsid w:val="003A3709"/>
    <w:rsid w:val="003A3DA0"/>
    <w:rsid w:val="003A526B"/>
    <w:rsid w:val="003A5A51"/>
    <w:rsid w:val="003A5F72"/>
    <w:rsid w:val="003A6109"/>
    <w:rsid w:val="003A612D"/>
    <w:rsid w:val="003A67DB"/>
    <w:rsid w:val="003A6916"/>
    <w:rsid w:val="003A6A78"/>
    <w:rsid w:val="003A731E"/>
    <w:rsid w:val="003A7C91"/>
    <w:rsid w:val="003A7D10"/>
    <w:rsid w:val="003A7DB7"/>
    <w:rsid w:val="003A7EEF"/>
    <w:rsid w:val="003B059C"/>
    <w:rsid w:val="003B0F0F"/>
    <w:rsid w:val="003B137E"/>
    <w:rsid w:val="003B13A8"/>
    <w:rsid w:val="003B19B8"/>
    <w:rsid w:val="003B1E93"/>
    <w:rsid w:val="003B1EBA"/>
    <w:rsid w:val="003B1FD5"/>
    <w:rsid w:val="003B1FFF"/>
    <w:rsid w:val="003B24D2"/>
    <w:rsid w:val="003B29C2"/>
    <w:rsid w:val="003B2BEA"/>
    <w:rsid w:val="003B323B"/>
    <w:rsid w:val="003B3582"/>
    <w:rsid w:val="003B36BE"/>
    <w:rsid w:val="003B3789"/>
    <w:rsid w:val="003B3BAD"/>
    <w:rsid w:val="003B3DFB"/>
    <w:rsid w:val="003B4CC7"/>
    <w:rsid w:val="003B4FE3"/>
    <w:rsid w:val="003B503E"/>
    <w:rsid w:val="003B5819"/>
    <w:rsid w:val="003B59CF"/>
    <w:rsid w:val="003B61BD"/>
    <w:rsid w:val="003B689D"/>
    <w:rsid w:val="003B73BE"/>
    <w:rsid w:val="003B77E1"/>
    <w:rsid w:val="003B7C3D"/>
    <w:rsid w:val="003B7E3F"/>
    <w:rsid w:val="003C013E"/>
    <w:rsid w:val="003C04D4"/>
    <w:rsid w:val="003C0BB3"/>
    <w:rsid w:val="003C18E7"/>
    <w:rsid w:val="003C2569"/>
    <w:rsid w:val="003C2572"/>
    <w:rsid w:val="003C27E8"/>
    <w:rsid w:val="003C2B37"/>
    <w:rsid w:val="003C2EA3"/>
    <w:rsid w:val="003C2ECE"/>
    <w:rsid w:val="003C35F9"/>
    <w:rsid w:val="003C3A7D"/>
    <w:rsid w:val="003C43B9"/>
    <w:rsid w:val="003C4BBE"/>
    <w:rsid w:val="003C5028"/>
    <w:rsid w:val="003C53A1"/>
    <w:rsid w:val="003C53AC"/>
    <w:rsid w:val="003C540F"/>
    <w:rsid w:val="003C546A"/>
    <w:rsid w:val="003C577A"/>
    <w:rsid w:val="003C592B"/>
    <w:rsid w:val="003C5A40"/>
    <w:rsid w:val="003C6026"/>
    <w:rsid w:val="003C65AF"/>
    <w:rsid w:val="003C6CC3"/>
    <w:rsid w:val="003C6FB4"/>
    <w:rsid w:val="003C7048"/>
    <w:rsid w:val="003C70FB"/>
    <w:rsid w:val="003C767E"/>
    <w:rsid w:val="003C7B7D"/>
    <w:rsid w:val="003D0720"/>
    <w:rsid w:val="003D182C"/>
    <w:rsid w:val="003D1A83"/>
    <w:rsid w:val="003D23C2"/>
    <w:rsid w:val="003D2561"/>
    <w:rsid w:val="003D2A16"/>
    <w:rsid w:val="003D32FC"/>
    <w:rsid w:val="003D33CE"/>
    <w:rsid w:val="003D35E9"/>
    <w:rsid w:val="003D36BA"/>
    <w:rsid w:val="003D3D22"/>
    <w:rsid w:val="003D3F71"/>
    <w:rsid w:val="003D4294"/>
    <w:rsid w:val="003D4DCC"/>
    <w:rsid w:val="003D50DA"/>
    <w:rsid w:val="003D53C9"/>
    <w:rsid w:val="003D737E"/>
    <w:rsid w:val="003E003A"/>
    <w:rsid w:val="003E026B"/>
    <w:rsid w:val="003E0297"/>
    <w:rsid w:val="003E04F8"/>
    <w:rsid w:val="003E0A87"/>
    <w:rsid w:val="003E0BD4"/>
    <w:rsid w:val="003E0C51"/>
    <w:rsid w:val="003E0C95"/>
    <w:rsid w:val="003E1644"/>
    <w:rsid w:val="003E170B"/>
    <w:rsid w:val="003E1F0F"/>
    <w:rsid w:val="003E2232"/>
    <w:rsid w:val="003E2893"/>
    <w:rsid w:val="003E2CE9"/>
    <w:rsid w:val="003E3652"/>
    <w:rsid w:val="003E36CE"/>
    <w:rsid w:val="003E37E9"/>
    <w:rsid w:val="003E44C5"/>
    <w:rsid w:val="003E45EF"/>
    <w:rsid w:val="003E4A31"/>
    <w:rsid w:val="003E4BF8"/>
    <w:rsid w:val="003E54BB"/>
    <w:rsid w:val="003E54C3"/>
    <w:rsid w:val="003E552C"/>
    <w:rsid w:val="003E5634"/>
    <w:rsid w:val="003E5A53"/>
    <w:rsid w:val="003E603F"/>
    <w:rsid w:val="003E618D"/>
    <w:rsid w:val="003E6A76"/>
    <w:rsid w:val="003E79D5"/>
    <w:rsid w:val="003F01FC"/>
    <w:rsid w:val="003F050C"/>
    <w:rsid w:val="003F0566"/>
    <w:rsid w:val="003F0B2D"/>
    <w:rsid w:val="003F1425"/>
    <w:rsid w:val="003F1BC2"/>
    <w:rsid w:val="003F1FEB"/>
    <w:rsid w:val="003F336B"/>
    <w:rsid w:val="003F3832"/>
    <w:rsid w:val="003F58E2"/>
    <w:rsid w:val="003F5BF7"/>
    <w:rsid w:val="003F5F64"/>
    <w:rsid w:val="003F641E"/>
    <w:rsid w:val="003F6D1D"/>
    <w:rsid w:val="003F6E2A"/>
    <w:rsid w:val="003F74B8"/>
    <w:rsid w:val="003F7698"/>
    <w:rsid w:val="003F76AA"/>
    <w:rsid w:val="003F77BA"/>
    <w:rsid w:val="003F78FE"/>
    <w:rsid w:val="0040012F"/>
    <w:rsid w:val="004001B9"/>
    <w:rsid w:val="00400676"/>
    <w:rsid w:val="00401E9A"/>
    <w:rsid w:val="00401EEE"/>
    <w:rsid w:val="00401F61"/>
    <w:rsid w:val="004021B9"/>
    <w:rsid w:val="00402CB3"/>
    <w:rsid w:val="00402EA9"/>
    <w:rsid w:val="0040306E"/>
    <w:rsid w:val="00403894"/>
    <w:rsid w:val="00403915"/>
    <w:rsid w:val="00403C91"/>
    <w:rsid w:val="00403EE2"/>
    <w:rsid w:val="00403F8C"/>
    <w:rsid w:val="004042C7"/>
    <w:rsid w:val="00404689"/>
    <w:rsid w:val="0040587A"/>
    <w:rsid w:val="00405956"/>
    <w:rsid w:val="00405C9C"/>
    <w:rsid w:val="00405E1A"/>
    <w:rsid w:val="004064B7"/>
    <w:rsid w:val="00406633"/>
    <w:rsid w:val="00406A87"/>
    <w:rsid w:val="00407BE8"/>
    <w:rsid w:val="00407F74"/>
    <w:rsid w:val="004104C5"/>
    <w:rsid w:val="00410588"/>
    <w:rsid w:val="00411BF5"/>
    <w:rsid w:val="00412CCF"/>
    <w:rsid w:val="00412D21"/>
    <w:rsid w:val="00413096"/>
    <w:rsid w:val="00413227"/>
    <w:rsid w:val="0041334B"/>
    <w:rsid w:val="004133BA"/>
    <w:rsid w:val="004134C0"/>
    <w:rsid w:val="004135BA"/>
    <w:rsid w:val="00413D20"/>
    <w:rsid w:val="00413FBB"/>
    <w:rsid w:val="00414971"/>
    <w:rsid w:val="00414A8E"/>
    <w:rsid w:val="00414E9A"/>
    <w:rsid w:val="0041638C"/>
    <w:rsid w:val="004166A5"/>
    <w:rsid w:val="004167B5"/>
    <w:rsid w:val="00416AB7"/>
    <w:rsid w:val="004172EF"/>
    <w:rsid w:val="004174AB"/>
    <w:rsid w:val="00417B36"/>
    <w:rsid w:val="00417CA9"/>
    <w:rsid w:val="0042015D"/>
    <w:rsid w:val="004203E9"/>
    <w:rsid w:val="004207ED"/>
    <w:rsid w:val="00420975"/>
    <w:rsid w:val="00420EB4"/>
    <w:rsid w:val="00421C07"/>
    <w:rsid w:val="00421CE8"/>
    <w:rsid w:val="00421DF7"/>
    <w:rsid w:val="00422699"/>
    <w:rsid w:val="004232BE"/>
    <w:rsid w:val="00423A81"/>
    <w:rsid w:val="00423B24"/>
    <w:rsid w:val="00423C9A"/>
    <w:rsid w:val="00425412"/>
    <w:rsid w:val="00425BF1"/>
    <w:rsid w:val="00425E6D"/>
    <w:rsid w:val="004261BA"/>
    <w:rsid w:val="004265F1"/>
    <w:rsid w:val="00426D03"/>
    <w:rsid w:val="004272D4"/>
    <w:rsid w:val="00427305"/>
    <w:rsid w:val="00427F37"/>
    <w:rsid w:val="00430BA6"/>
    <w:rsid w:val="00431342"/>
    <w:rsid w:val="004314C4"/>
    <w:rsid w:val="004318DD"/>
    <w:rsid w:val="00432126"/>
    <w:rsid w:val="004328E8"/>
    <w:rsid w:val="00432D21"/>
    <w:rsid w:val="00433A53"/>
    <w:rsid w:val="00434BB1"/>
    <w:rsid w:val="0043587E"/>
    <w:rsid w:val="00435E02"/>
    <w:rsid w:val="0043633A"/>
    <w:rsid w:val="00436361"/>
    <w:rsid w:val="0043687B"/>
    <w:rsid w:val="0043752D"/>
    <w:rsid w:val="00437A83"/>
    <w:rsid w:val="00440668"/>
    <w:rsid w:val="004415C5"/>
    <w:rsid w:val="00441E35"/>
    <w:rsid w:val="00442252"/>
    <w:rsid w:val="00442360"/>
    <w:rsid w:val="00442889"/>
    <w:rsid w:val="00442F21"/>
    <w:rsid w:val="00442F2C"/>
    <w:rsid w:val="0044305A"/>
    <w:rsid w:val="00443F89"/>
    <w:rsid w:val="004445DF"/>
    <w:rsid w:val="00444E7C"/>
    <w:rsid w:val="00445391"/>
    <w:rsid w:val="0044544B"/>
    <w:rsid w:val="004454A8"/>
    <w:rsid w:val="00445D64"/>
    <w:rsid w:val="00445EB1"/>
    <w:rsid w:val="00445EF2"/>
    <w:rsid w:val="00445FD6"/>
    <w:rsid w:val="00446AF6"/>
    <w:rsid w:val="004509E9"/>
    <w:rsid w:val="00450E3F"/>
    <w:rsid w:val="004511C0"/>
    <w:rsid w:val="00451349"/>
    <w:rsid w:val="00451669"/>
    <w:rsid w:val="004516FA"/>
    <w:rsid w:val="00451A92"/>
    <w:rsid w:val="00451E90"/>
    <w:rsid w:val="004520AB"/>
    <w:rsid w:val="00452100"/>
    <w:rsid w:val="004530F0"/>
    <w:rsid w:val="00453712"/>
    <w:rsid w:val="00453B71"/>
    <w:rsid w:val="00453C2C"/>
    <w:rsid w:val="00454882"/>
    <w:rsid w:val="004551B4"/>
    <w:rsid w:val="0045550F"/>
    <w:rsid w:val="00455B77"/>
    <w:rsid w:val="004564F4"/>
    <w:rsid w:val="00456566"/>
    <w:rsid w:val="00456603"/>
    <w:rsid w:val="00457A96"/>
    <w:rsid w:val="00457F87"/>
    <w:rsid w:val="00460999"/>
    <w:rsid w:val="00460D92"/>
    <w:rsid w:val="00460DD3"/>
    <w:rsid w:val="00461166"/>
    <w:rsid w:val="004611B7"/>
    <w:rsid w:val="004617F4"/>
    <w:rsid w:val="00461F43"/>
    <w:rsid w:val="00462FB2"/>
    <w:rsid w:val="00463193"/>
    <w:rsid w:val="00463772"/>
    <w:rsid w:val="00463ED7"/>
    <w:rsid w:val="004642A2"/>
    <w:rsid w:val="00464A21"/>
    <w:rsid w:val="00464B16"/>
    <w:rsid w:val="00464DD2"/>
    <w:rsid w:val="004651FB"/>
    <w:rsid w:val="004659C2"/>
    <w:rsid w:val="004660F7"/>
    <w:rsid w:val="004664DA"/>
    <w:rsid w:val="00467376"/>
    <w:rsid w:val="0046740B"/>
    <w:rsid w:val="00467524"/>
    <w:rsid w:val="00470CD7"/>
    <w:rsid w:val="00471792"/>
    <w:rsid w:val="00471A3F"/>
    <w:rsid w:val="00471E68"/>
    <w:rsid w:val="00472255"/>
    <w:rsid w:val="004723BB"/>
    <w:rsid w:val="0047242B"/>
    <w:rsid w:val="00472D64"/>
    <w:rsid w:val="00473061"/>
    <w:rsid w:val="00473645"/>
    <w:rsid w:val="00474602"/>
    <w:rsid w:val="0047509C"/>
    <w:rsid w:val="00475BCC"/>
    <w:rsid w:val="00475BF1"/>
    <w:rsid w:val="004763D2"/>
    <w:rsid w:val="004764B0"/>
    <w:rsid w:val="004764CA"/>
    <w:rsid w:val="00476530"/>
    <w:rsid w:val="0047765D"/>
    <w:rsid w:val="004778D2"/>
    <w:rsid w:val="004779C3"/>
    <w:rsid w:val="00477BCF"/>
    <w:rsid w:val="00477D45"/>
    <w:rsid w:val="00477E9F"/>
    <w:rsid w:val="00480499"/>
    <w:rsid w:val="00480AFB"/>
    <w:rsid w:val="00480CB0"/>
    <w:rsid w:val="00481657"/>
    <w:rsid w:val="00482D8E"/>
    <w:rsid w:val="0048316F"/>
    <w:rsid w:val="00483DB0"/>
    <w:rsid w:val="0048421D"/>
    <w:rsid w:val="00484597"/>
    <w:rsid w:val="004847E5"/>
    <w:rsid w:val="00484A9E"/>
    <w:rsid w:val="00484C68"/>
    <w:rsid w:val="00484E70"/>
    <w:rsid w:val="004857B3"/>
    <w:rsid w:val="00485FCA"/>
    <w:rsid w:val="00486000"/>
    <w:rsid w:val="00486DB9"/>
    <w:rsid w:val="00487106"/>
    <w:rsid w:val="00487A65"/>
    <w:rsid w:val="00487CA2"/>
    <w:rsid w:val="00487D3C"/>
    <w:rsid w:val="004901AD"/>
    <w:rsid w:val="0049191F"/>
    <w:rsid w:val="004927B6"/>
    <w:rsid w:val="0049285A"/>
    <w:rsid w:val="00492872"/>
    <w:rsid w:val="00492FD4"/>
    <w:rsid w:val="00493169"/>
    <w:rsid w:val="00493403"/>
    <w:rsid w:val="0049344C"/>
    <w:rsid w:val="0049360B"/>
    <w:rsid w:val="0049394F"/>
    <w:rsid w:val="00493A44"/>
    <w:rsid w:val="00493A54"/>
    <w:rsid w:val="00493E4A"/>
    <w:rsid w:val="0049434B"/>
    <w:rsid w:val="00494CE6"/>
    <w:rsid w:val="00494DDF"/>
    <w:rsid w:val="00496114"/>
    <w:rsid w:val="00496184"/>
    <w:rsid w:val="00496386"/>
    <w:rsid w:val="004A01DC"/>
    <w:rsid w:val="004A0893"/>
    <w:rsid w:val="004A0EA6"/>
    <w:rsid w:val="004A0FD0"/>
    <w:rsid w:val="004A1768"/>
    <w:rsid w:val="004A17E5"/>
    <w:rsid w:val="004A1EA1"/>
    <w:rsid w:val="004A22A4"/>
    <w:rsid w:val="004A29A3"/>
    <w:rsid w:val="004A378C"/>
    <w:rsid w:val="004A4939"/>
    <w:rsid w:val="004A4CBF"/>
    <w:rsid w:val="004A5143"/>
    <w:rsid w:val="004A5199"/>
    <w:rsid w:val="004A5574"/>
    <w:rsid w:val="004A5801"/>
    <w:rsid w:val="004A64D3"/>
    <w:rsid w:val="004A6BDA"/>
    <w:rsid w:val="004A6C93"/>
    <w:rsid w:val="004A6C9D"/>
    <w:rsid w:val="004A73F7"/>
    <w:rsid w:val="004A76D7"/>
    <w:rsid w:val="004A7C35"/>
    <w:rsid w:val="004A7D98"/>
    <w:rsid w:val="004A7F1C"/>
    <w:rsid w:val="004B0001"/>
    <w:rsid w:val="004B0084"/>
    <w:rsid w:val="004B1052"/>
    <w:rsid w:val="004B1881"/>
    <w:rsid w:val="004B22B9"/>
    <w:rsid w:val="004B2EB6"/>
    <w:rsid w:val="004B3A7C"/>
    <w:rsid w:val="004B3D9A"/>
    <w:rsid w:val="004B480D"/>
    <w:rsid w:val="004B5ADD"/>
    <w:rsid w:val="004B5B85"/>
    <w:rsid w:val="004B6130"/>
    <w:rsid w:val="004B6D5E"/>
    <w:rsid w:val="004B6F8D"/>
    <w:rsid w:val="004C0368"/>
    <w:rsid w:val="004C1A3E"/>
    <w:rsid w:val="004C1BAA"/>
    <w:rsid w:val="004C2296"/>
    <w:rsid w:val="004C2B2F"/>
    <w:rsid w:val="004C2C76"/>
    <w:rsid w:val="004C2FA9"/>
    <w:rsid w:val="004C34DA"/>
    <w:rsid w:val="004C3E63"/>
    <w:rsid w:val="004C3E72"/>
    <w:rsid w:val="004C4168"/>
    <w:rsid w:val="004C468B"/>
    <w:rsid w:val="004C4B15"/>
    <w:rsid w:val="004C5235"/>
    <w:rsid w:val="004C5268"/>
    <w:rsid w:val="004C5659"/>
    <w:rsid w:val="004C583C"/>
    <w:rsid w:val="004C5BAF"/>
    <w:rsid w:val="004C5F99"/>
    <w:rsid w:val="004C6931"/>
    <w:rsid w:val="004C7287"/>
    <w:rsid w:val="004D062C"/>
    <w:rsid w:val="004D1587"/>
    <w:rsid w:val="004D2032"/>
    <w:rsid w:val="004D24A1"/>
    <w:rsid w:val="004D2A8C"/>
    <w:rsid w:val="004D2CEB"/>
    <w:rsid w:val="004D2DA0"/>
    <w:rsid w:val="004D30EE"/>
    <w:rsid w:val="004D39DD"/>
    <w:rsid w:val="004D47DC"/>
    <w:rsid w:val="004D48A4"/>
    <w:rsid w:val="004D4998"/>
    <w:rsid w:val="004D49EB"/>
    <w:rsid w:val="004D5203"/>
    <w:rsid w:val="004D598C"/>
    <w:rsid w:val="004D5F4B"/>
    <w:rsid w:val="004D61B9"/>
    <w:rsid w:val="004D62E9"/>
    <w:rsid w:val="004D6F8E"/>
    <w:rsid w:val="004D70E1"/>
    <w:rsid w:val="004D7829"/>
    <w:rsid w:val="004E00A9"/>
    <w:rsid w:val="004E10EE"/>
    <w:rsid w:val="004E1165"/>
    <w:rsid w:val="004E13A2"/>
    <w:rsid w:val="004E198B"/>
    <w:rsid w:val="004E2181"/>
    <w:rsid w:val="004E244D"/>
    <w:rsid w:val="004E28CE"/>
    <w:rsid w:val="004E2FB1"/>
    <w:rsid w:val="004E2FC8"/>
    <w:rsid w:val="004E341C"/>
    <w:rsid w:val="004E4080"/>
    <w:rsid w:val="004E48B1"/>
    <w:rsid w:val="004E4979"/>
    <w:rsid w:val="004E51AF"/>
    <w:rsid w:val="004E5428"/>
    <w:rsid w:val="004E57CC"/>
    <w:rsid w:val="004E7BD6"/>
    <w:rsid w:val="004E7C63"/>
    <w:rsid w:val="004F007D"/>
    <w:rsid w:val="004F0090"/>
    <w:rsid w:val="004F044C"/>
    <w:rsid w:val="004F0BB6"/>
    <w:rsid w:val="004F0CDC"/>
    <w:rsid w:val="004F1156"/>
    <w:rsid w:val="004F12D9"/>
    <w:rsid w:val="004F196F"/>
    <w:rsid w:val="004F1CEB"/>
    <w:rsid w:val="004F2060"/>
    <w:rsid w:val="004F30D5"/>
    <w:rsid w:val="004F3329"/>
    <w:rsid w:val="004F3480"/>
    <w:rsid w:val="004F396C"/>
    <w:rsid w:val="004F39F0"/>
    <w:rsid w:val="004F3A3E"/>
    <w:rsid w:val="004F3E7B"/>
    <w:rsid w:val="004F4460"/>
    <w:rsid w:val="004F46CA"/>
    <w:rsid w:val="004F48B0"/>
    <w:rsid w:val="004F4B3F"/>
    <w:rsid w:val="004F4E29"/>
    <w:rsid w:val="004F4F10"/>
    <w:rsid w:val="004F515C"/>
    <w:rsid w:val="004F52D5"/>
    <w:rsid w:val="004F567D"/>
    <w:rsid w:val="004F5F57"/>
    <w:rsid w:val="004F61BF"/>
    <w:rsid w:val="004F6C1C"/>
    <w:rsid w:val="004F70BD"/>
    <w:rsid w:val="004F7C0A"/>
    <w:rsid w:val="00500070"/>
    <w:rsid w:val="0050008C"/>
    <w:rsid w:val="00501168"/>
    <w:rsid w:val="005016A2"/>
    <w:rsid w:val="0050197B"/>
    <w:rsid w:val="00501CAB"/>
    <w:rsid w:val="00504E07"/>
    <w:rsid w:val="00504F01"/>
    <w:rsid w:val="0050509D"/>
    <w:rsid w:val="00505540"/>
    <w:rsid w:val="005059AA"/>
    <w:rsid w:val="00505A74"/>
    <w:rsid w:val="00505F33"/>
    <w:rsid w:val="005067FB"/>
    <w:rsid w:val="0050777C"/>
    <w:rsid w:val="005079F8"/>
    <w:rsid w:val="00507C06"/>
    <w:rsid w:val="005100A7"/>
    <w:rsid w:val="005104F0"/>
    <w:rsid w:val="00510545"/>
    <w:rsid w:val="00510813"/>
    <w:rsid w:val="00511A52"/>
    <w:rsid w:val="0051287F"/>
    <w:rsid w:val="00512DFD"/>
    <w:rsid w:val="0051323D"/>
    <w:rsid w:val="0051337F"/>
    <w:rsid w:val="00514C01"/>
    <w:rsid w:val="005152DE"/>
    <w:rsid w:val="00515D53"/>
    <w:rsid w:val="00516EE5"/>
    <w:rsid w:val="00517319"/>
    <w:rsid w:val="0051742D"/>
    <w:rsid w:val="00517782"/>
    <w:rsid w:val="00517955"/>
    <w:rsid w:val="00517AF9"/>
    <w:rsid w:val="00517C8C"/>
    <w:rsid w:val="00520143"/>
    <w:rsid w:val="005201F1"/>
    <w:rsid w:val="005219D7"/>
    <w:rsid w:val="00521AB1"/>
    <w:rsid w:val="00521B87"/>
    <w:rsid w:val="005221C0"/>
    <w:rsid w:val="0052239E"/>
    <w:rsid w:val="0052293F"/>
    <w:rsid w:val="00523020"/>
    <w:rsid w:val="00523693"/>
    <w:rsid w:val="00523ACF"/>
    <w:rsid w:val="00523CE1"/>
    <w:rsid w:val="005244A3"/>
    <w:rsid w:val="00524602"/>
    <w:rsid w:val="005247A7"/>
    <w:rsid w:val="005247AB"/>
    <w:rsid w:val="00524FAC"/>
    <w:rsid w:val="00525DE4"/>
    <w:rsid w:val="005264E8"/>
    <w:rsid w:val="00526AAA"/>
    <w:rsid w:val="00526D64"/>
    <w:rsid w:val="00526F13"/>
    <w:rsid w:val="00527EF8"/>
    <w:rsid w:val="00531881"/>
    <w:rsid w:val="00531A25"/>
    <w:rsid w:val="005321C2"/>
    <w:rsid w:val="00532F78"/>
    <w:rsid w:val="00532FBE"/>
    <w:rsid w:val="0053304E"/>
    <w:rsid w:val="00533403"/>
    <w:rsid w:val="00533DC4"/>
    <w:rsid w:val="0053424A"/>
    <w:rsid w:val="00534483"/>
    <w:rsid w:val="005347C5"/>
    <w:rsid w:val="00534CDE"/>
    <w:rsid w:val="00534FEA"/>
    <w:rsid w:val="0053542A"/>
    <w:rsid w:val="0053545F"/>
    <w:rsid w:val="00535BBA"/>
    <w:rsid w:val="005360B9"/>
    <w:rsid w:val="0053624E"/>
    <w:rsid w:val="0053637D"/>
    <w:rsid w:val="00536440"/>
    <w:rsid w:val="00536A10"/>
    <w:rsid w:val="00536EF5"/>
    <w:rsid w:val="00537079"/>
    <w:rsid w:val="00537277"/>
    <w:rsid w:val="005373D7"/>
    <w:rsid w:val="0053764B"/>
    <w:rsid w:val="0053789E"/>
    <w:rsid w:val="00537CD3"/>
    <w:rsid w:val="00537FB3"/>
    <w:rsid w:val="0054011A"/>
    <w:rsid w:val="00540258"/>
    <w:rsid w:val="00540DAD"/>
    <w:rsid w:val="005412F4"/>
    <w:rsid w:val="00541355"/>
    <w:rsid w:val="00541437"/>
    <w:rsid w:val="0054152D"/>
    <w:rsid w:val="005415CC"/>
    <w:rsid w:val="0054192C"/>
    <w:rsid w:val="00541AFF"/>
    <w:rsid w:val="00542143"/>
    <w:rsid w:val="005422D2"/>
    <w:rsid w:val="005428C3"/>
    <w:rsid w:val="005430C8"/>
    <w:rsid w:val="005432CC"/>
    <w:rsid w:val="005435E2"/>
    <w:rsid w:val="00543B79"/>
    <w:rsid w:val="00543E98"/>
    <w:rsid w:val="00544714"/>
    <w:rsid w:val="00545492"/>
    <w:rsid w:val="00546056"/>
    <w:rsid w:val="005462B1"/>
    <w:rsid w:val="005463BE"/>
    <w:rsid w:val="00546816"/>
    <w:rsid w:val="00546B81"/>
    <w:rsid w:val="00546D19"/>
    <w:rsid w:val="00547A10"/>
    <w:rsid w:val="00547C1B"/>
    <w:rsid w:val="0055035C"/>
    <w:rsid w:val="005506D8"/>
    <w:rsid w:val="00550744"/>
    <w:rsid w:val="00550880"/>
    <w:rsid w:val="005509BE"/>
    <w:rsid w:val="00551661"/>
    <w:rsid w:val="00551671"/>
    <w:rsid w:val="00551EC9"/>
    <w:rsid w:val="00552454"/>
    <w:rsid w:val="00552973"/>
    <w:rsid w:val="00552AD7"/>
    <w:rsid w:val="00552B3E"/>
    <w:rsid w:val="00553B15"/>
    <w:rsid w:val="00553D59"/>
    <w:rsid w:val="00555585"/>
    <w:rsid w:val="0055648B"/>
    <w:rsid w:val="00556FC3"/>
    <w:rsid w:val="0055712A"/>
    <w:rsid w:val="005573C1"/>
    <w:rsid w:val="00557A20"/>
    <w:rsid w:val="00560236"/>
    <w:rsid w:val="00560252"/>
    <w:rsid w:val="005604F2"/>
    <w:rsid w:val="00560D81"/>
    <w:rsid w:val="00560F19"/>
    <w:rsid w:val="005611D1"/>
    <w:rsid w:val="00561988"/>
    <w:rsid w:val="00561D9E"/>
    <w:rsid w:val="0056241D"/>
    <w:rsid w:val="00562CC5"/>
    <w:rsid w:val="0056371C"/>
    <w:rsid w:val="0056387F"/>
    <w:rsid w:val="00564266"/>
    <w:rsid w:val="00564422"/>
    <w:rsid w:val="00564582"/>
    <w:rsid w:val="0056486A"/>
    <w:rsid w:val="00565510"/>
    <w:rsid w:val="00565848"/>
    <w:rsid w:val="005661AE"/>
    <w:rsid w:val="00566A3A"/>
    <w:rsid w:val="00566F1D"/>
    <w:rsid w:val="0056741C"/>
    <w:rsid w:val="00567562"/>
    <w:rsid w:val="00567C5D"/>
    <w:rsid w:val="00570786"/>
    <w:rsid w:val="00570F7D"/>
    <w:rsid w:val="0057155E"/>
    <w:rsid w:val="0057174F"/>
    <w:rsid w:val="00571983"/>
    <w:rsid w:val="00571AE9"/>
    <w:rsid w:val="0057204B"/>
    <w:rsid w:val="00572351"/>
    <w:rsid w:val="0057235E"/>
    <w:rsid w:val="0057243F"/>
    <w:rsid w:val="005724AA"/>
    <w:rsid w:val="00572697"/>
    <w:rsid w:val="00572F9B"/>
    <w:rsid w:val="00573011"/>
    <w:rsid w:val="005743C5"/>
    <w:rsid w:val="00574557"/>
    <w:rsid w:val="00574785"/>
    <w:rsid w:val="00574830"/>
    <w:rsid w:val="00574D05"/>
    <w:rsid w:val="005765BB"/>
    <w:rsid w:val="005766A8"/>
    <w:rsid w:val="00576B23"/>
    <w:rsid w:val="00576C8C"/>
    <w:rsid w:val="00577336"/>
    <w:rsid w:val="005773BB"/>
    <w:rsid w:val="00577595"/>
    <w:rsid w:val="005777BF"/>
    <w:rsid w:val="005778E0"/>
    <w:rsid w:val="00577D81"/>
    <w:rsid w:val="005801B2"/>
    <w:rsid w:val="005803B5"/>
    <w:rsid w:val="0058050B"/>
    <w:rsid w:val="005806F7"/>
    <w:rsid w:val="00580758"/>
    <w:rsid w:val="005809F7"/>
    <w:rsid w:val="0058117D"/>
    <w:rsid w:val="00581258"/>
    <w:rsid w:val="00581312"/>
    <w:rsid w:val="00581F77"/>
    <w:rsid w:val="005829E1"/>
    <w:rsid w:val="00582B58"/>
    <w:rsid w:val="005836F7"/>
    <w:rsid w:val="0058370B"/>
    <w:rsid w:val="00583E75"/>
    <w:rsid w:val="0058401A"/>
    <w:rsid w:val="0058440A"/>
    <w:rsid w:val="0058444A"/>
    <w:rsid w:val="00585112"/>
    <w:rsid w:val="00585560"/>
    <w:rsid w:val="00585A55"/>
    <w:rsid w:val="005860E3"/>
    <w:rsid w:val="00586BCD"/>
    <w:rsid w:val="00586ECF"/>
    <w:rsid w:val="005872F2"/>
    <w:rsid w:val="005874E1"/>
    <w:rsid w:val="00591B60"/>
    <w:rsid w:val="00591EEB"/>
    <w:rsid w:val="00592387"/>
    <w:rsid w:val="00592E13"/>
    <w:rsid w:val="0059439C"/>
    <w:rsid w:val="00594C12"/>
    <w:rsid w:val="00594E7A"/>
    <w:rsid w:val="0059580D"/>
    <w:rsid w:val="00595836"/>
    <w:rsid w:val="00595AFC"/>
    <w:rsid w:val="00595D25"/>
    <w:rsid w:val="00596307"/>
    <w:rsid w:val="005976B4"/>
    <w:rsid w:val="0059778F"/>
    <w:rsid w:val="00597F3F"/>
    <w:rsid w:val="005A04AC"/>
    <w:rsid w:val="005A10D0"/>
    <w:rsid w:val="005A1158"/>
    <w:rsid w:val="005A144D"/>
    <w:rsid w:val="005A17EF"/>
    <w:rsid w:val="005A26F7"/>
    <w:rsid w:val="005A2CD4"/>
    <w:rsid w:val="005A3BE1"/>
    <w:rsid w:val="005A3D1D"/>
    <w:rsid w:val="005A3D89"/>
    <w:rsid w:val="005A3EF2"/>
    <w:rsid w:val="005A4940"/>
    <w:rsid w:val="005A4A3E"/>
    <w:rsid w:val="005A4B6A"/>
    <w:rsid w:val="005A5C37"/>
    <w:rsid w:val="005A66E9"/>
    <w:rsid w:val="005A7E3E"/>
    <w:rsid w:val="005A7ED8"/>
    <w:rsid w:val="005B0164"/>
    <w:rsid w:val="005B0406"/>
    <w:rsid w:val="005B0BBD"/>
    <w:rsid w:val="005B1313"/>
    <w:rsid w:val="005B1B6C"/>
    <w:rsid w:val="005B1CB6"/>
    <w:rsid w:val="005B1E11"/>
    <w:rsid w:val="005B2537"/>
    <w:rsid w:val="005B26BB"/>
    <w:rsid w:val="005B2BA4"/>
    <w:rsid w:val="005B2CF9"/>
    <w:rsid w:val="005B2F08"/>
    <w:rsid w:val="005B42A3"/>
    <w:rsid w:val="005B4616"/>
    <w:rsid w:val="005B4849"/>
    <w:rsid w:val="005B4CE1"/>
    <w:rsid w:val="005B4D05"/>
    <w:rsid w:val="005B4ECF"/>
    <w:rsid w:val="005B4F70"/>
    <w:rsid w:val="005B512F"/>
    <w:rsid w:val="005B5A75"/>
    <w:rsid w:val="005B5BF2"/>
    <w:rsid w:val="005B5C35"/>
    <w:rsid w:val="005B6578"/>
    <w:rsid w:val="005B734B"/>
    <w:rsid w:val="005B73B8"/>
    <w:rsid w:val="005C0F31"/>
    <w:rsid w:val="005C2564"/>
    <w:rsid w:val="005C3102"/>
    <w:rsid w:val="005C3890"/>
    <w:rsid w:val="005C3936"/>
    <w:rsid w:val="005C3CE3"/>
    <w:rsid w:val="005C4142"/>
    <w:rsid w:val="005C44B0"/>
    <w:rsid w:val="005C44D1"/>
    <w:rsid w:val="005C4DC2"/>
    <w:rsid w:val="005C537E"/>
    <w:rsid w:val="005C54E9"/>
    <w:rsid w:val="005C557B"/>
    <w:rsid w:val="005C5FE5"/>
    <w:rsid w:val="005C637B"/>
    <w:rsid w:val="005C653B"/>
    <w:rsid w:val="005C68F0"/>
    <w:rsid w:val="005C7854"/>
    <w:rsid w:val="005D0101"/>
    <w:rsid w:val="005D03E9"/>
    <w:rsid w:val="005D049C"/>
    <w:rsid w:val="005D07F9"/>
    <w:rsid w:val="005D0B1F"/>
    <w:rsid w:val="005D0D4F"/>
    <w:rsid w:val="005D180F"/>
    <w:rsid w:val="005D282F"/>
    <w:rsid w:val="005D38B5"/>
    <w:rsid w:val="005D3CBA"/>
    <w:rsid w:val="005D3D6F"/>
    <w:rsid w:val="005D3EEF"/>
    <w:rsid w:val="005D42F2"/>
    <w:rsid w:val="005D437D"/>
    <w:rsid w:val="005D4505"/>
    <w:rsid w:val="005D50E6"/>
    <w:rsid w:val="005D530E"/>
    <w:rsid w:val="005D56D1"/>
    <w:rsid w:val="005D6ADA"/>
    <w:rsid w:val="005D763C"/>
    <w:rsid w:val="005E0298"/>
    <w:rsid w:val="005E152E"/>
    <w:rsid w:val="005E18C3"/>
    <w:rsid w:val="005E1B9D"/>
    <w:rsid w:val="005E2818"/>
    <w:rsid w:val="005E2B9B"/>
    <w:rsid w:val="005E3333"/>
    <w:rsid w:val="005E3351"/>
    <w:rsid w:val="005E3FF1"/>
    <w:rsid w:val="005E412A"/>
    <w:rsid w:val="005E4661"/>
    <w:rsid w:val="005E47AC"/>
    <w:rsid w:val="005E4BCA"/>
    <w:rsid w:val="005E4E88"/>
    <w:rsid w:val="005E691C"/>
    <w:rsid w:val="005E7310"/>
    <w:rsid w:val="005E7A22"/>
    <w:rsid w:val="005F06FA"/>
    <w:rsid w:val="005F1FD3"/>
    <w:rsid w:val="005F2170"/>
    <w:rsid w:val="005F2719"/>
    <w:rsid w:val="005F32D4"/>
    <w:rsid w:val="005F3502"/>
    <w:rsid w:val="005F386C"/>
    <w:rsid w:val="005F416F"/>
    <w:rsid w:val="005F4555"/>
    <w:rsid w:val="005F477D"/>
    <w:rsid w:val="005F5DE6"/>
    <w:rsid w:val="005F6090"/>
    <w:rsid w:val="005F6332"/>
    <w:rsid w:val="005F6633"/>
    <w:rsid w:val="005F687F"/>
    <w:rsid w:val="005F6A52"/>
    <w:rsid w:val="005F6BE2"/>
    <w:rsid w:val="005F7941"/>
    <w:rsid w:val="005F7D7F"/>
    <w:rsid w:val="005F7E04"/>
    <w:rsid w:val="005F7FFC"/>
    <w:rsid w:val="00600C57"/>
    <w:rsid w:val="00600FB1"/>
    <w:rsid w:val="00601875"/>
    <w:rsid w:val="006018CA"/>
    <w:rsid w:val="00601994"/>
    <w:rsid w:val="00601BE6"/>
    <w:rsid w:val="00602AA5"/>
    <w:rsid w:val="006030FD"/>
    <w:rsid w:val="006034FB"/>
    <w:rsid w:val="0060411E"/>
    <w:rsid w:val="00604B08"/>
    <w:rsid w:val="00604D90"/>
    <w:rsid w:val="0060555B"/>
    <w:rsid w:val="00605875"/>
    <w:rsid w:val="00605C39"/>
    <w:rsid w:val="006060DC"/>
    <w:rsid w:val="00606390"/>
    <w:rsid w:val="006064CE"/>
    <w:rsid w:val="006066EE"/>
    <w:rsid w:val="00606983"/>
    <w:rsid w:val="00606B2C"/>
    <w:rsid w:val="00606F1F"/>
    <w:rsid w:val="00607A97"/>
    <w:rsid w:val="00607C56"/>
    <w:rsid w:val="00607FBA"/>
    <w:rsid w:val="00610CDA"/>
    <w:rsid w:val="00610DBA"/>
    <w:rsid w:val="00611023"/>
    <w:rsid w:val="006112D3"/>
    <w:rsid w:val="006115F9"/>
    <w:rsid w:val="00611BF6"/>
    <w:rsid w:val="00611F87"/>
    <w:rsid w:val="006121B4"/>
    <w:rsid w:val="00612451"/>
    <w:rsid w:val="006130AB"/>
    <w:rsid w:val="00614533"/>
    <w:rsid w:val="0061482C"/>
    <w:rsid w:val="00614A44"/>
    <w:rsid w:val="00614E83"/>
    <w:rsid w:val="00615B42"/>
    <w:rsid w:val="006168AE"/>
    <w:rsid w:val="00616A8A"/>
    <w:rsid w:val="00617475"/>
    <w:rsid w:val="006174D2"/>
    <w:rsid w:val="00617CA7"/>
    <w:rsid w:val="00617E71"/>
    <w:rsid w:val="006200AF"/>
    <w:rsid w:val="00620C37"/>
    <w:rsid w:val="0062201A"/>
    <w:rsid w:val="00622D31"/>
    <w:rsid w:val="00622EA6"/>
    <w:rsid w:val="00622EE7"/>
    <w:rsid w:val="006232EC"/>
    <w:rsid w:val="006234E2"/>
    <w:rsid w:val="0062352C"/>
    <w:rsid w:val="00624BE2"/>
    <w:rsid w:val="00624C83"/>
    <w:rsid w:val="00624D80"/>
    <w:rsid w:val="00625525"/>
    <w:rsid w:val="00625725"/>
    <w:rsid w:val="00625F93"/>
    <w:rsid w:val="006272FB"/>
    <w:rsid w:val="00627637"/>
    <w:rsid w:val="0063010B"/>
    <w:rsid w:val="006303AE"/>
    <w:rsid w:val="00630405"/>
    <w:rsid w:val="00630A83"/>
    <w:rsid w:val="00630C21"/>
    <w:rsid w:val="0063101F"/>
    <w:rsid w:val="00631B7C"/>
    <w:rsid w:val="00631FF2"/>
    <w:rsid w:val="006322C9"/>
    <w:rsid w:val="006327AB"/>
    <w:rsid w:val="00632819"/>
    <w:rsid w:val="00632BBF"/>
    <w:rsid w:val="006336FA"/>
    <w:rsid w:val="00633772"/>
    <w:rsid w:val="00633905"/>
    <w:rsid w:val="00634302"/>
    <w:rsid w:val="006346E0"/>
    <w:rsid w:val="0063479F"/>
    <w:rsid w:val="0063480E"/>
    <w:rsid w:val="00635A85"/>
    <w:rsid w:val="006367BB"/>
    <w:rsid w:val="00636848"/>
    <w:rsid w:val="00636B2D"/>
    <w:rsid w:val="00636CEF"/>
    <w:rsid w:val="0063724A"/>
    <w:rsid w:val="00637930"/>
    <w:rsid w:val="00637E25"/>
    <w:rsid w:val="006400CA"/>
    <w:rsid w:val="006400D8"/>
    <w:rsid w:val="006400E7"/>
    <w:rsid w:val="00640324"/>
    <w:rsid w:val="00640468"/>
    <w:rsid w:val="00640845"/>
    <w:rsid w:val="00640FE1"/>
    <w:rsid w:val="00641756"/>
    <w:rsid w:val="00641B45"/>
    <w:rsid w:val="00641FA5"/>
    <w:rsid w:val="00641FA7"/>
    <w:rsid w:val="006425D7"/>
    <w:rsid w:val="00642A86"/>
    <w:rsid w:val="00642CC9"/>
    <w:rsid w:val="00643305"/>
    <w:rsid w:val="006434F4"/>
    <w:rsid w:val="00643D7D"/>
    <w:rsid w:val="00643F39"/>
    <w:rsid w:val="00644172"/>
    <w:rsid w:val="006453EE"/>
    <w:rsid w:val="0064553F"/>
    <w:rsid w:val="006455AE"/>
    <w:rsid w:val="00645DA5"/>
    <w:rsid w:val="006464DF"/>
    <w:rsid w:val="00646F71"/>
    <w:rsid w:val="00647668"/>
    <w:rsid w:val="00647DE9"/>
    <w:rsid w:val="006502A7"/>
    <w:rsid w:val="00650566"/>
    <w:rsid w:val="006507B0"/>
    <w:rsid w:val="00651187"/>
    <w:rsid w:val="00651774"/>
    <w:rsid w:val="006517D4"/>
    <w:rsid w:val="00653B39"/>
    <w:rsid w:val="00653CAC"/>
    <w:rsid w:val="0065407A"/>
    <w:rsid w:val="006542EE"/>
    <w:rsid w:val="00654BA6"/>
    <w:rsid w:val="00654F71"/>
    <w:rsid w:val="006557B9"/>
    <w:rsid w:val="00655D4E"/>
    <w:rsid w:val="0065626A"/>
    <w:rsid w:val="00656822"/>
    <w:rsid w:val="00656C88"/>
    <w:rsid w:val="00656CAF"/>
    <w:rsid w:val="00656DD3"/>
    <w:rsid w:val="00657416"/>
    <w:rsid w:val="00657793"/>
    <w:rsid w:val="00657BB7"/>
    <w:rsid w:val="006607D9"/>
    <w:rsid w:val="006609AE"/>
    <w:rsid w:val="00661E53"/>
    <w:rsid w:val="00662349"/>
    <w:rsid w:val="006628DB"/>
    <w:rsid w:val="00662EE4"/>
    <w:rsid w:val="0066317E"/>
    <w:rsid w:val="0066323A"/>
    <w:rsid w:val="006632E1"/>
    <w:rsid w:val="00663999"/>
    <w:rsid w:val="006647B9"/>
    <w:rsid w:val="00664E19"/>
    <w:rsid w:val="00665E05"/>
    <w:rsid w:val="00665E08"/>
    <w:rsid w:val="0066790F"/>
    <w:rsid w:val="00667BA2"/>
    <w:rsid w:val="00667EBA"/>
    <w:rsid w:val="00671515"/>
    <w:rsid w:val="006719DC"/>
    <w:rsid w:val="00672091"/>
    <w:rsid w:val="00672947"/>
    <w:rsid w:val="0067296C"/>
    <w:rsid w:val="00672D25"/>
    <w:rsid w:val="0067344C"/>
    <w:rsid w:val="0067379C"/>
    <w:rsid w:val="0067391F"/>
    <w:rsid w:val="00673AB5"/>
    <w:rsid w:val="00673BDC"/>
    <w:rsid w:val="00673BE7"/>
    <w:rsid w:val="00675D0F"/>
    <w:rsid w:val="00675F93"/>
    <w:rsid w:val="0067627E"/>
    <w:rsid w:val="0067677D"/>
    <w:rsid w:val="00676A4E"/>
    <w:rsid w:val="00676B07"/>
    <w:rsid w:val="00677050"/>
    <w:rsid w:val="0067797B"/>
    <w:rsid w:val="0067798B"/>
    <w:rsid w:val="00680C3F"/>
    <w:rsid w:val="00680F50"/>
    <w:rsid w:val="0068106F"/>
    <w:rsid w:val="006810EA"/>
    <w:rsid w:val="00681D47"/>
    <w:rsid w:val="00681E1D"/>
    <w:rsid w:val="0068221F"/>
    <w:rsid w:val="00682CF6"/>
    <w:rsid w:val="00682D53"/>
    <w:rsid w:val="006837EF"/>
    <w:rsid w:val="006841C5"/>
    <w:rsid w:val="006848FB"/>
    <w:rsid w:val="00684D59"/>
    <w:rsid w:val="00684F38"/>
    <w:rsid w:val="006854DF"/>
    <w:rsid w:val="006856D7"/>
    <w:rsid w:val="00685D6F"/>
    <w:rsid w:val="006871B8"/>
    <w:rsid w:val="00687392"/>
    <w:rsid w:val="00687C58"/>
    <w:rsid w:val="00687E99"/>
    <w:rsid w:val="0069014D"/>
    <w:rsid w:val="006904B9"/>
    <w:rsid w:val="00690BAD"/>
    <w:rsid w:val="00690E9A"/>
    <w:rsid w:val="006911C4"/>
    <w:rsid w:val="00691370"/>
    <w:rsid w:val="006913D4"/>
    <w:rsid w:val="006919F4"/>
    <w:rsid w:val="006920F1"/>
    <w:rsid w:val="006926CB"/>
    <w:rsid w:val="006928E2"/>
    <w:rsid w:val="00693258"/>
    <w:rsid w:val="00693A26"/>
    <w:rsid w:val="00693DC4"/>
    <w:rsid w:val="00694294"/>
    <w:rsid w:val="0069497A"/>
    <w:rsid w:val="00694BA8"/>
    <w:rsid w:val="006955FA"/>
    <w:rsid w:val="0069576C"/>
    <w:rsid w:val="00695A14"/>
    <w:rsid w:val="0069656F"/>
    <w:rsid w:val="006967EA"/>
    <w:rsid w:val="00696A0B"/>
    <w:rsid w:val="00696AF8"/>
    <w:rsid w:val="00696EE4"/>
    <w:rsid w:val="0069719C"/>
    <w:rsid w:val="006979DC"/>
    <w:rsid w:val="006A030D"/>
    <w:rsid w:val="006A07CA"/>
    <w:rsid w:val="006A0D1B"/>
    <w:rsid w:val="006A1616"/>
    <w:rsid w:val="006A239F"/>
    <w:rsid w:val="006A264E"/>
    <w:rsid w:val="006A2840"/>
    <w:rsid w:val="006A28BD"/>
    <w:rsid w:val="006A29B2"/>
    <w:rsid w:val="006A34AA"/>
    <w:rsid w:val="006A36E2"/>
    <w:rsid w:val="006A39D2"/>
    <w:rsid w:val="006A421A"/>
    <w:rsid w:val="006A442F"/>
    <w:rsid w:val="006A47EE"/>
    <w:rsid w:val="006A4BF1"/>
    <w:rsid w:val="006A51BD"/>
    <w:rsid w:val="006A58E1"/>
    <w:rsid w:val="006A59ED"/>
    <w:rsid w:val="006A64E8"/>
    <w:rsid w:val="006A684F"/>
    <w:rsid w:val="006A68AC"/>
    <w:rsid w:val="006A7123"/>
    <w:rsid w:val="006A773C"/>
    <w:rsid w:val="006A799D"/>
    <w:rsid w:val="006B0606"/>
    <w:rsid w:val="006B071C"/>
    <w:rsid w:val="006B0817"/>
    <w:rsid w:val="006B0C19"/>
    <w:rsid w:val="006B0D37"/>
    <w:rsid w:val="006B1199"/>
    <w:rsid w:val="006B1B2E"/>
    <w:rsid w:val="006B1C34"/>
    <w:rsid w:val="006B298F"/>
    <w:rsid w:val="006B3059"/>
    <w:rsid w:val="006B3C3C"/>
    <w:rsid w:val="006B46D5"/>
    <w:rsid w:val="006B4BD6"/>
    <w:rsid w:val="006B4CFC"/>
    <w:rsid w:val="006B4F7C"/>
    <w:rsid w:val="006B51B1"/>
    <w:rsid w:val="006B56D7"/>
    <w:rsid w:val="006B5D0E"/>
    <w:rsid w:val="006B5DDE"/>
    <w:rsid w:val="006B7397"/>
    <w:rsid w:val="006B75C9"/>
    <w:rsid w:val="006B7936"/>
    <w:rsid w:val="006C0250"/>
    <w:rsid w:val="006C028B"/>
    <w:rsid w:val="006C110C"/>
    <w:rsid w:val="006C1388"/>
    <w:rsid w:val="006C1459"/>
    <w:rsid w:val="006C2139"/>
    <w:rsid w:val="006C26E4"/>
    <w:rsid w:val="006C32B7"/>
    <w:rsid w:val="006C4109"/>
    <w:rsid w:val="006C4486"/>
    <w:rsid w:val="006C47D5"/>
    <w:rsid w:val="006C4F3C"/>
    <w:rsid w:val="006C4FEC"/>
    <w:rsid w:val="006C50C1"/>
    <w:rsid w:val="006C523E"/>
    <w:rsid w:val="006C53B4"/>
    <w:rsid w:val="006C7668"/>
    <w:rsid w:val="006C7732"/>
    <w:rsid w:val="006D1DC2"/>
    <w:rsid w:val="006D2295"/>
    <w:rsid w:val="006D3584"/>
    <w:rsid w:val="006D38AB"/>
    <w:rsid w:val="006D3C35"/>
    <w:rsid w:val="006D3EB4"/>
    <w:rsid w:val="006D3FBB"/>
    <w:rsid w:val="006D4097"/>
    <w:rsid w:val="006D41FD"/>
    <w:rsid w:val="006D43AC"/>
    <w:rsid w:val="006D43F8"/>
    <w:rsid w:val="006D44F2"/>
    <w:rsid w:val="006D479E"/>
    <w:rsid w:val="006D4CD9"/>
    <w:rsid w:val="006D4CE1"/>
    <w:rsid w:val="006D6329"/>
    <w:rsid w:val="006D6A4E"/>
    <w:rsid w:val="006D6B32"/>
    <w:rsid w:val="006D7591"/>
    <w:rsid w:val="006D7E95"/>
    <w:rsid w:val="006E000E"/>
    <w:rsid w:val="006E03B4"/>
    <w:rsid w:val="006E102A"/>
    <w:rsid w:val="006E1277"/>
    <w:rsid w:val="006E2071"/>
    <w:rsid w:val="006E2389"/>
    <w:rsid w:val="006E273A"/>
    <w:rsid w:val="006E279F"/>
    <w:rsid w:val="006E2ADC"/>
    <w:rsid w:val="006E30A3"/>
    <w:rsid w:val="006E34B9"/>
    <w:rsid w:val="006E3A09"/>
    <w:rsid w:val="006E3B7C"/>
    <w:rsid w:val="006E3C42"/>
    <w:rsid w:val="006E40B8"/>
    <w:rsid w:val="006E45DE"/>
    <w:rsid w:val="006E4D37"/>
    <w:rsid w:val="006E502E"/>
    <w:rsid w:val="006E5EC5"/>
    <w:rsid w:val="006E609B"/>
    <w:rsid w:val="006E71FE"/>
    <w:rsid w:val="006E7762"/>
    <w:rsid w:val="006E7FDF"/>
    <w:rsid w:val="006F0B0D"/>
    <w:rsid w:val="006F0EDD"/>
    <w:rsid w:val="006F19F5"/>
    <w:rsid w:val="006F2429"/>
    <w:rsid w:val="006F299A"/>
    <w:rsid w:val="006F2D5A"/>
    <w:rsid w:val="006F32AA"/>
    <w:rsid w:val="006F3567"/>
    <w:rsid w:val="006F3A30"/>
    <w:rsid w:val="006F4C14"/>
    <w:rsid w:val="006F4EDE"/>
    <w:rsid w:val="006F5562"/>
    <w:rsid w:val="006F56FC"/>
    <w:rsid w:val="006F580E"/>
    <w:rsid w:val="006F6179"/>
    <w:rsid w:val="006F6521"/>
    <w:rsid w:val="006F6A26"/>
    <w:rsid w:val="006F6AA5"/>
    <w:rsid w:val="006F6C75"/>
    <w:rsid w:val="006F7174"/>
    <w:rsid w:val="00700014"/>
    <w:rsid w:val="00700CA1"/>
    <w:rsid w:val="00700D6C"/>
    <w:rsid w:val="00700E33"/>
    <w:rsid w:val="00700F17"/>
    <w:rsid w:val="00701B8D"/>
    <w:rsid w:val="007022A6"/>
    <w:rsid w:val="00702667"/>
    <w:rsid w:val="00702A15"/>
    <w:rsid w:val="00702AA5"/>
    <w:rsid w:val="00703773"/>
    <w:rsid w:val="007042D3"/>
    <w:rsid w:val="007053AB"/>
    <w:rsid w:val="007058E6"/>
    <w:rsid w:val="00705AEF"/>
    <w:rsid w:val="00705BA7"/>
    <w:rsid w:val="00706FBD"/>
    <w:rsid w:val="00707232"/>
    <w:rsid w:val="00707806"/>
    <w:rsid w:val="00707947"/>
    <w:rsid w:val="00707A87"/>
    <w:rsid w:val="00707BAB"/>
    <w:rsid w:val="00707E08"/>
    <w:rsid w:val="00707F4D"/>
    <w:rsid w:val="0071014C"/>
    <w:rsid w:val="00710742"/>
    <w:rsid w:val="007107FC"/>
    <w:rsid w:val="00710977"/>
    <w:rsid w:val="00710D6F"/>
    <w:rsid w:val="00711A4C"/>
    <w:rsid w:val="00712279"/>
    <w:rsid w:val="0071252C"/>
    <w:rsid w:val="007127E9"/>
    <w:rsid w:val="007136BD"/>
    <w:rsid w:val="00713ACD"/>
    <w:rsid w:val="00713DE1"/>
    <w:rsid w:val="00713E36"/>
    <w:rsid w:val="00713EBF"/>
    <w:rsid w:val="00714A33"/>
    <w:rsid w:val="00714C72"/>
    <w:rsid w:val="00714D2F"/>
    <w:rsid w:val="00715344"/>
    <w:rsid w:val="00715A1C"/>
    <w:rsid w:val="00715D60"/>
    <w:rsid w:val="0071636E"/>
    <w:rsid w:val="00716C0C"/>
    <w:rsid w:val="00717418"/>
    <w:rsid w:val="007177DC"/>
    <w:rsid w:val="00717E65"/>
    <w:rsid w:val="00720EFD"/>
    <w:rsid w:val="00721565"/>
    <w:rsid w:val="00721C1A"/>
    <w:rsid w:val="0072243E"/>
    <w:rsid w:val="007227A9"/>
    <w:rsid w:val="007227D2"/>
    <w:rsid w:val="00722A55"/>
    <w:rsid w:val="00722D81"/>
    <w:rsid w:val="00722E0D"/>
    <w:rsid w:val="00723232"/>
    <w:rsid w:val="007232A1"/>
    <w:rsid w:val="007238A6"/>
    <w:rsid w:val="00723B09"/>
    <w:rsid w:val="00723E33"/>
    <w:rsid w:val="007245C4"/>
    <w:rsid w:val="00724AB3"/>
    <w:rsid w:val="00725BD9"/>
    <w:rsid w:val="00725C70"/>
    <w:rsid w:val="00725EB8"/>
    <w:rsid w:val="00726526"/>
    <w:rsid w:val="00727F5D"/>
    <w:rsid w:val="007300C7"/>
    <w:rsid w:val="00730BB7"/>
    <w:rsid w:val="00730FA7"/>
    <w:rsid w:val="00730FC8"/>
    <w:rsid w:val="007313C0"/>
    <w:rsid w:val="00731519"/>
    <w:rsid w:val="00731524"/>
    <w:rsid w:val="00731834"/>
    <w:rsid w:val="00731A80"/>
    <w:rsid w:val="00731C9F"/>
    <w:rsid w:val="00733054"/>
    <w:rsid w:val="00733775"/>
    <w:rsid w:val="00733D26"/>
    <w:rsid w:val="007342CE"/>
    <w:rsid w:val="00734603"/>
    <w:rsid w:val="00734FBE"/>
    <w:rsid w:val="0073522B"/>
    <w:rsid w:val="00735436"/>
    <w:rsid w:val="00735CE0"/>
    <w:rsid w:val="007361C4"/>
    <w:rsid w:val="0073635A"/>
    <w:rsid w:val="00736F18"/>
    <w:rsid w:val="0073756A"/>
    <w:rsid w:val="00737AA8"/>
    <w:rsid w:val="00737DC0"/>
    <w:rsid w:val="00740781"/>
    <w:rsid w:val="00740F6F"/>
    <w:rsid w:val="00741898"/>
    <w:rsid w:val="007418C3"/>
    <w:rsid w:val="007425FF"/>
    <w:rsid w:val="00742654"/>
    <w:rsid w:val="00742C7F"/>
    <w:rsid w:val="007430A8"/>
    <w:rsid w:val="0074328D"/>
    <w:rsid w:val="00743C6A"/>
    <w:rsid w:val="007453E7"/>
    <w:rsid w:val="0074658A"/>
    <w:rsid w:val="0074678C"/>
    <w:rsid w:val="00747BE1"/>
    <w:rsid w:val="00751013"/>
    <w:rsid w:val="00751608"/>
    <w:rsid w:val="0075253D"/>
    <w:rsid w:val="00752901"/>
    <w:rsid w:val="00752964"/>
    <w:rsid w:val="00752D2C"/>
    <w:rsid w:val="00753B03"/>
    <w:rsid w:val="00753DD0"/>
    <w:rsid w:val="00754355"/>
    <w:rsid w:val="00754469"/>
    <w:rsid w:val="00754487"/>
    <w:rsid w:val="00755337"/>
    <w:rsid w:val="007553E5"/>
    <w:rsid w:val="00755C65"/>
    <w:rsid w:val="0075697F"/>
    <w:rsid w:val="00756A7A"/>
    <w:rsid w:val="00756D26"/>
    <w:rsid w:val="00756E76"/>
    <w:rsid w:val="00760C32"/>
    <w:rsid w:val="00761218"/>
    <w:rsid w:val="00761973"/>
    <w:rsid w:val="00761BF2"/>
    <w:rsid w:val="007620DF"/>
    <w:rsid w:val="0076228D"/>
    <w:rsid w:val="00762968"/>
    <w:rsid w:val="00762CBA"/>
    <w:rsid w:val="00762FA3"/>
    <w:rsid w:val="0076342A"/>
    <w:rsid w:val="0076357C"/>
    <w:rsid w:val="00763B47"/>
    <w:rsid w:val="00764109"/>
    <w:rsid w:val="007645D2"/>
    <w:rsid w:val="007649DB"/>
    <w:rsid w:val="00764BCC"/>
    <w:rsid w:val="00764DE9"/>
    <w:rsid w:val="00765495"/>
    <w:rsid w:val="00765523"/>
    <w:rsid w:val="007656F5"/>
    <w:rsid w:val="00765E03"/>
    <w:rsid w:val="00765E96"/>
    <w:rsid w:val="007665EA"/>
    <w:rsid w:val="00766F19"/>
    <w:rsid w:val="007672F4"/>
    <w:rsid w:val="007674E2"/>
    <w:rsid w:val="00770248"/>
    <w:rsid w:val="0077056F"/>
    <w:rsid w:val="00770CE5"/>
    <w:rsid w:val="007713CF"/>
    <w:rsid w:val="007717EA"/>
    <w:rsid w:val="007725D8"/>
    <w:rsid w:val="00774142"/>
    <w:rsid w:val="0077576E"/>
    <w:rsid w:val="00775A75"/>
    <w:rsid w:val="00776B85"/>
    <w:rsid w:val="00776EDB"/>
    <w:rsid w:val="00777051"/>
    <w:rsid w:val="007770D5"/>
    <w:rsid w:val="00777C62"/>
    <w:rsid w:val="00777D65"/>
    <w:rsid w:val="0078133B"/>
    <w:rsid w:val="0078146C"/>
    <w:rsid w:val="007815A7"/>
    <w:rsid w:val="007815F5"/>
    <w:rsid w:val="007820AA"/>
    <w:rsid w:val="007828B4"/>
    <w:rsid w:val="00782D89"/>
    <w:rsid w:val="00782FFC"/>
    <w:rsid w:val="0078307F"/>
    <w:rsid w:val="00783118"/>
    <w:rsid w:val="00783711"/>
    <w:rsid w:val="00783754"/>
    <w:rsid w:val="00784822"/>
    <w:rsid w:val="007850C0"/>
    <w:rsid w:val="007857E0"/>
    <w:rsid w:val="00786D4C"/>
    <w:rsid w:val="00786FB2"/>
    <w:rsid w:val="00787E38"/>
    <w:rsid w:val="0079096C"/>
    <w:rsid w:val="00790DBE"/>
    <w:rsid w:val="00791499"/>
    <w:rsid w:val="00791A26"/>
    <w:rsid w:val="0079215B"/>
    <w:rsid w:val="0079301F"/>
    <w:rsid w:val="0079415A"/>
    <w:rsid w:val="0079456D"/>
    <w:rsid w:val="00794940"/>
    <w:rsid w:val="007954C5"/>
    <w:rsid w:val="007954F4"/>
    <w:rsid w:val="007957E5"/>
    <w:rsid w:val="00795894"/>
    <w:rsid w:val="00795B48"/>
    <w:rsid w:val="00795FD7"/>
    <w:rsid w:val="00796760"/>
    <w:rsid w:val="007972F2"/>
    <w:rsid w:val="007A0802"/>
    <w:rsid w:val="007A11DE"/>
    <w:rsid w:val="007A2688"/>
    <w:rsid w:val="007A271F"/>
    <w:rsid w:val="007A2BED"/>
    <w:rsid w:val="007A2F9A"/>
    <w:rsid w:val="007A3753"/>
    <w:rsid w:val="007A3872"/>
    <w:rsid w:val="007A5C21"/>
    <w:rsid w:val="007A6432"/>
    <w:rsid w:val="007A6635"/>
    <w:rsid w:val="007A6B46"/>
    <w:rsid w:val="007A7915"/>
    <w:rsid w:val="007B1333"/>
    <w:rsid w:val="007B1408"/>
    <w:rsid w:val="007B154F"/>
    <w:rsid w:val="007B157E"/>
    <w:rsid w:val="007B1DD1"/>
    <w:rsid w:val="007B2198"/>
    <w:rsid w:val="007B28B4"/>
    <w:rsid w:val="007B33CB"/>
    <w:rsid w:val="007B35CE"/>
    <w:rsid w:val="007B392B"/>
    <w:rsid w:val="007B3A25"/>
    <w:rsid w:val="007B433A"/>
    <w:rsid w:val="007B4D38"/>
    <w:rsid w:val="007B52BD"/>
    <w:rsid w:val="007B60E2"/>
    <w:rsid w:val="007B6103"/>
    <w:rsid w:val="007B62E6"/>
    <w:rsid w:val="007B6410"/>
    <w:rsid w:val="007B7067"/>
    <w:rsid w:val="007B727C"/>
    <w:rsid w:val="007B7C9E"/>
    <w:rsid w:val="007C061D"/>
    <w:rsid w:val="007C0926"/>
    <w:rsid w:val="007C0BE4"/>
    <w:rsid w:val="007C0D9B"/>
    <w:rsid w:val="007C0FAE"/>
    <w:rsid w:val="007C12CC"/>
    <w:rsid w:val="007C1A04"/>
    <w:rsid w:val="007C1DB5"/>
    <w:rsid w:val="007C2108"/>
    <w:rsid w:val="007C2223"/>
    <w:rsid w:val="007C266E"/>
    <w:rsid w:val="007C2CED"/>
    <w:rsid w:val="007C2EEA"/>
    <w:rsid w:val="007C36FD"/>
    <w:rsid w:val="007C3824"/>
    <w:rsid w:val="007C421F"/>
    <w:rsid w:val="007C42E0"/>
    <w:rsid w:val="007C47A0"/>
    <w:rsid w:val="007C5993"/>
    <w:rsid w:val="007C5C4E"/>
    <w:rsid w:val="007C5DA0"/>
    <w:rsid w:val="007C63AB"/>
    <w:rsid w:val="007C6C9C"/>
    <w:rsid w:val="007C71AC"/>
    <w:rsid w:val="007C722C"/>
    <w:rsid w:val="007C7E00"/>
    <w:rsid w:val="007D00E2"/>
    <w:rsid w:val="007D0C4A"/>
    <w:rsid w:val="007D0D5B"/>
    <w:rsid w:val="007D1402"/>
    <w:rsid w:val="007D247D"/>
    <w:rsid w:val="007D31A3"/>
    <w:rsid w:val="007D3320"/>
    <w:rsid w:val="007D34EC"/>
    <w:rsid w:val="007D3C63"/>
    <w:rsid w:val="007D3F37"/>
    <w:rsid w:val="007D5021"/>
    <w:rsid w:val="007D53A5"/>
    <w:rsid w:val="007D5D44"/>
    <w:rsid w:val="007D798F"/>
    <w:rsid w:val="007E014E"/>
    <w:rsid w:val="007E0949"/>
    <w:rsid w:val="007E1349"/>
    <w:rsid w:val="007E2157"/>
    <w:rsid w:val="007E21F6"/>
    <w:rsid w:val="007E242B"/>
    <w:rsid w:val="007E27E0"/>
    <w:rsid w:val="007E282A"/>
    <w:rsid w:val="007E320D"/>
    <w:rsid w:val="007E371B"/>
    <w:rsid w:val="007E3760"/>
    <w:rsid w:val="007E3E55"/>
    <w:rsid w:val="007E405D"/>
    <w:rsid w:val="007E482A"/>
    <w:rsid w:val="007E4E92"/>
    <w:rsid w:val="007E5320"/>
    <w:rsid w:val="007E53CA"/>
    <w:rsid w:val="007E5665"/>
    <w:rsid w:val="007E57C0"/>
    <w:rsid w:val="007E5D13"/>
    <w:rsid w:val="007E5EFE"/>
    <w:rsid w:val="007E62A1"/>
    <w:rsid w:val="007E6499"/>
    <w:rsid w:val="007E6A0A"/>
    <w:rsid w:val="007E7053"/>
    <w:rsid w:val="007E771E"/>
    <w:rsid w:val="007E7ADB"/>
    <w:rsid w:val="007E7F9C"/>
    <w:rsid w:val="007F0974"/>
    <w:rsid w:val="007F0DB4"/>
    <w:rsid w:val="007F1D9D"/>
    <w:rsid w:val="007F1DFD"/>
    <w:rsid w:val="007F2776"/>
    <w:rsid w:val="007F2BFD"/>
    <w:rsid w:val="007F310A"/>
    <w:rsid w:val="007F36B9"/>
    <w:rsid w:val="007F37B5"/>
    <w:rsid w:val="007F3AE5"/>
    <w:rsid w:val="007F4B0F"/>
    <w:rsid w:val="007F4D53"/>
    <w:rsid w:val="007F57FB"/>
    <w:rsid w:val="007F640D"/>
    <w:rsid w:val="007F6844"/>
    <w:rsid w:val="007F6A7C"/>
    <w:rsid w:val="007F6F47"/>
    <w:rsid w:val="007F7322"/>
    <w:rsid w:val="007F787E"/>
    <w:rsid w:val="00800E48"/>
    <w:rsid w:val="008012C1"/>
    <w:rsid w:val="0080274F"/>
    <w:rsid w:val="008027BB"/>
    <w:rsid w:val="00802C3F"/>
    <w:rsid w:val="008032CB"/>
    <w:rsid w:val="00803DEC"/>
    <w:rsid w:val="008044F2"/>
    <w:rsid w:val="0080451B"/>
    <w:rsid w:val="00804653"/>
    <w:rsid w:val="00804696"/>
    <w:rsid w:val="008046B6"/>
    <w:rsid w:val="00804BA8"/>
    <w:rsid w:val="00806400"/>
    <w:rsid w:val="0080645D"/>
    <w:rsid w:val="008064AA"/>
    <w:rsid w:val="0080729A"/>
    <w:rsid w:val="00807471"/>
    <w:rsid w:val="00807504"/>
    <w:rsid w:val="0080776A"/>
    <w:rsid w:val="00807D5D"/>
    <w:rsid w:val="00807EFA"/>
    <w:rsid w:val="00807FDB"/>
    <w:rsid w:val="00810F24"/>
    <w:rsid w:val="0081126F"/>
    <w:rsid w:val="008114DA"/>
    <w:rsid w:val="00811B03"/>
    <w:rsid w:val="00812104"/>
    <w:rsid w:val="008126E6"/>
    <w:rsid w:val="00812CAE"/>
    <w:rsid w:val="0081364E"/>
    <w:rsid w:val="008143E2"/>
    <w:rsid w:val="00815100"/>
    <w:rsid w:val="008151E1"/>
    <w:rsid w:val="008154AB"/>
    <w:rsid w:val="0081577E"/>
    <w:rsid w:val="0081584B"/>
    <w:rsid w:val="00816C2C"/>
    <w:rsid w:val="00817773"/>
    <w:rsid w:val="0081777F"/>
    <w:rsid w:val="00820A4B"/>
    <w:rsid w:val="0082155F"/>
    <w:rsid w:val="008219B8"/>
    <w:rsid w:val="00821F56"/>
    <w:rsid w:val="0082222B"/>
    <w:rsid w:val="00822C25"/>
    <w:rsid w:val="00822FB8"/>
    <w:rsid w:val="00823783"/>
    <w:rsid w:val="00823C03"/>
    <w:rsid w:val="0082438D"/>
    <w:rsid w:val="00825434"/>
    <w:rsid w:val="00825CAE"/>
    <w:rsid w:val="00825CBC"/>
    <w:rsid w:val="00825FEB"/>
    <w:rsid w:val="008265FF"/>
    <w:rsid w:val="00826BA3"/>
    <w:rsid w:val="00826D5A"/>
    <w:rsid w:val="00827BF4"/>
    <w:rsid w:val="0083003A"/>
    <w:rsid w:val="008301B8"/>
    <w:rsid w:val="00830B42"/>
    <w:rsid w:val="00831200"/>
    <w:rsid w:val="00831F6E"/>
    <w:rsid w:val="008322C0"/>
    <w:rsid w:val="008322F4"/>
    <w:rsid w:val="00832515"/>
    <w:rsid w:val="00832608"/>
    <w:rsid w:val="0083273D"/>
    <w:rsid w:val="00832885"/>
    <w:rsid w:val="00832F5A"/>
    <w:rsid w:val="0083301D"/>
    <w:rsid w:val="008342BE"/>
    <w:rsid w:val="00835943"/>
    <w:rsid w:val="00836318"/>
    <w:rsid w:val="00836B95"/>
    <w:rsid w:val="008370A3"/>
    <w:rsid w:val="00837BA7"/>
    <w:rsid w:val="008406E4"/>
    <w:rsid w:val="00840D26"/>
    <w:rsid w:val="00841186"/>
    <w:rsid w:val="008416D7"/>
    <w:rsid w:val="00841C4E"/>
    <w:rsid w:val="00842390"/>
    <w:rsid w:val="00842451"/>
    <w:rsid w:val="00842818"/>
    <w:rsid w:val="00842D81"/>
    <w:rsid w:val="008430C0"/>
    <w:rsid w:val="00843151"/>
    <w:rsid w:val="00843F50"/>
    <w:rsid w:val="00844ECD"/>
    <w:rsid w:val="008454BF"/>
    <w:rsid w:val="0084590B"/>
    <w:rsid w:val="00845E11"/>
    <w:rsid w:val="00846360"/>
    <w:rsid w:val="00847229"/>
    <w:rsid w:val="00847DBE"/>
    <w:rsid w:val="008500E0"/>
    <w:rsid w:val="00850DED"/>
    <w:rsid w:val="00850EBC"/>
    <w:rsid w:val="00851FE2"/>
    <w:rsid w:val="00852203"/>
    <w:rsid w:val="00852297"/>
    <w:rsid w:val="008523E2"/>
    <w:rsid w:val="008530E2"/>
    <w:rsid w:val="008532EE"/>
    <w:rsid w:val="008532F1"/>
    <w:rsid w:val="0085409B"/>
    <w:rsid w:val="00854D86"/>
    <w:rsid w:val="00854E76"/>
    <w:rsid w:val="008551AC"/>
    <w:rsid w:val="008558EE"/>
    <w:rsid w:val="00856069"/>
    <w:rsid w:val="008564D0"/>
    <w:rsid w:val="008565FC"/>
    <w:rsid w:val="0085677A"/>
    <w:rsid w:val="00856872"/>
    <w:rsid w:val="00856E0B"/>
    <w:rsid w:val="00856EF6"/>
    <w:rsid w:val="008573FB"/>
    <w:rsid w:val="00857CF2"/>
    <w:rsid w:val="00861561"/>
    <w:rsid w:val="0086163B"/>
    <w:rsid w:val="00861D82"/>
    <w:rsid w:val="0086323A"/>
    <w:rsid w:val="00864451"/>
    <w:rsid w:val="008647B8"/>
    <w:rsid w:val="00864E66"/>
    <w:rsid w:val="0086518A"/>
    <w:rsid w:val="0086568F"/>
    <w:rsid w:val="008658E8"/>
    <w:rsid w:val="00865E43"/>
    <w:rsid w:val="00866C19"/>
    <w:rsid w:val="008672C1"/>
    <w:rsid w:val="00867631"/>
    <w:rsid w:val="008700AA"/>
    <w:rsid w:val="008700F8"/>
    <w:rsid w:val="00870A53"/>
    <w:rsid w:val="00870CCE"/>
    <w:rsid w:val="008714CD"/>
    <w:rsid w:val="008717F5"/>
    <w:rsid w:val="0087189B"/>
    <w:rsid w:val="0087197C"/>
    <w:rsid w:val="00871A11"/>
    <w:rsid w:val="00871B73"/>
    <w:rsid w:val="008724EF"/>
    <w:rsid w:val="008729A4"/>
    <w:rsid w:val="00872AB0"/>
    <w:rsid w:val="008731CC"/>
    <w:rsid w:val="00874C3C"/>
    <w:rsid w:val="00874D1B"/>
    <w:rsid w:val="00875749"/>
    <w:rsid w:val="00875782"/>
    <w:rsid w:val="008758E2"/>
    <w:rsid w:val="00875D3E"/>
    <w:rsid w:val="00876B20"/>
    <w:rsid w:val="00876E62"/>
    <w:rsid w:val="00877217"/>
    <w:rsid w:val="008772FD"/>
    <w:rsid w:val="00877699"/>
    <w:rsid w:val="00877939"/>
    <w:rsid w:val="00880276"/>
    <w:rsid w:val="008804C6"/>
    <w:rsid w:val="00880747"/>
    <w:rsid w:val="0088076F"/>
    <w:rsid w:val="00880BBD"/>
    <w:rsid w:val="00880D7B"/>
    <w:rsid w:val="00880FF9"/>
    <w:rsid w:val="0088112C"/>
    <w:rsid w:val="00881696"/>
    <w:rsid w:val="00881782"/>
    <w:rsid w:val="008823B4"/>
    <w:rsid w:val="008825DB"/>
    <w:rsid w:val="00883E67"/>
    <w:rsid w:val="00884B73"/>
    <w:rsid w:val="00886738"/>
    <w:rsid w:val="00886A17"/>
    <w:rsid w:val="00886C4D"/>
    <w:rsid w:val="00886CB0"/>
    <w:rsid w:val="00886D34"/>
    <w:rsid w:val="00887172"/>
    <w:rsid w:val="00887517"/>
    <w:rsid w:val="00887D5C"/>
    <w:rsid w:val="00890502"/>
    <w:rsid w:val="00890527"/>
    <w:rsid w:val="008908DE"/>
    <w:rsid w:val="00892204"/>
    <w:rsid w:val="00892C58"/>
    <w:rsid w:val="00892E45"/>
    <w:rsid w:val="00893263"/>
    <w:rsid w:val="008933B2"/>
    <w:rsid w:val="008933F1"/>
    <w:rsid w:val="008935FE"/>
    <w:rsid w:val="008936DE"/>
    <w:rsid w:val="0089394C"/>
    <w:rsid w:val="00894609"/>
    <w:rsid w:val="00894973"/>
    <w:rsid w:val="00894B83"/>
    <w:rsid w:val="00894D52"/>
    <w:rsid w:val="00894F7E"/>
    <w:rsid w:val="00895F67"/>
    <w:rsid w:val="00895F7F"/>
    <w:rsid w:val="0089754A"/>
    <w:rsid w:val="008976C6"/>
    <w:rsid w:val="008A02D9"/>
    <w:rsid w:val="008A02F8"/>
    <w:rsid w:val="008A03B9"/>
    <w:rsid w:val="008A0496"/>
    <w:rsid w:val="008A0C12"/>
    <w:rsid w:val="008A0EC2"/>
    <w:rsid w:val="008A10A2"/>
    <w:rsid w:val="008A1A7B"/>
    <w:rsid w:val="008A2ABB"/>
    <w:rsid w:val="008A2C70"/>
    <w:rsid w:val="008A2C7D"/>
    <w:rsid w:val="008A2CD1"/>
    <w:rsid w:val="008A3D7D"/>
    <w:rsid w:val="008A40F8"/>
    <w:rsid w:val="008A45EB"/>
    <w:rsid w:val="008A4ACA"/>
    <w:rsid w:val="008A503B"/>
    <w:rsid w:val="008A552C"/>
    <w:rsid w:val="008A5552"/>
    <w:rsid w:val="008A67E3"/>
    <w:rsid w:val="008A6BE2"/>
    <w:rsid w:val="008A6D05"/>
    <w:rsid w:val="008A6E8A"/>
    <w:rsid w:val="008A7A71"/>
    <w:rsid w:val="008A7BC5"/>
    <w:rsid w:val="008B05A1"/>
    <w:rsid w:val="008B0B54"/>
    <w:rsid w:val="008B0CAC"/>
    <w:rsid w:val="008B13AA"/>
    <w:rsid w:val="008B157A"/>
    <w:rsid w:val="008B1785"/>
    <w:rsid w:val="008B1957"/>
    <w:rsid w:val="008B1E75"/>
    <w:rsid w:val="008B1F85"/>
    <w:rsid w:val="008B2363"/>
    <w:rsid w:val="008B2BE0"/>
    <w:rsid w:val="008B2D0C"/>
    <w:rsid w:val="008B30B8"/>
    <w:rsid w:val="008B3EC3"/>
    <w:rsid w:val="008B3EE9"/>
    <w:rsid w:val="008B411E"/>
    <w:rsid w:val="008B43EE"/>
    <w:rsid w:val="008B5565"/>
    <w:rsid w:val="008B5577"/>
    <w:rsid w:val="008B56EE"/>
    <w:rsid w:val="008B6235"/>
    <w:rsid w:val="008B6478"/>
    <w:rsid w:val="008B7566"/>
    <w:rsid w:val="008C0908"/>
    <w:rsid w:val="008C1431"/>
    <w:rsid w:val="008C14B5"/>
    <w:rsid w:val="008C1C69"/>
    <w:rsid w:val="008C1CD3"/>
    <w:rsid w:val="008C1EE7"/>
    <w:rsid w:val="008C2361"/>
    <w:rsid w:val="008C2506"/>
    <w:rsid w:val="008C42D3"/>
    <w:rsid w:val="008C4697"/>
    <w:rsid w:val="008C48DF"/>
    <w:rsid w:val="008C516D"/>
    <w:rsid w:val="008C56F8"/>
    <w:rsid w:val="008C58D4"/>
    <w:rsid w:val="008C5D31"/>
    <w:rsid w:val="008C5E1A"/>
    <w:rsid w:val="008C6E02"/>
    <w:rsid w:val="008C797C"/>
    <w:rsid w:val="008C7D3D"/>
    <w:rsid w:val="008D05BA"/>
    <w:rsid w:val="008D0687"/>
    <w:rsid w:val="008D0948"/>
    <w:rsid w:val="008D0C3D"/>
    <w:rsid w:val="008D153B"/>
    <w:rsid w:val="008D1EAC"/>
    <w:rsid w:val="008D1F96"/>
    <w:rsid w:val="008D2368"/>
    <w:rsid w:val="008D2738"/>
    <w:rsid w:val="008D281B"/>
    <w:rsid w:val="008D422E"/>
    <w:rsid w:val="008D4A48"/>
    <w:rsid w:val="008D4FCF"/>
    <w:rsid w:val="008D53BD"/>
    <w:rsid w:val="008D5A11"/>
    <w:rsid w:val="008D60EE"/>
    <w:rsid w:val="008D63C1"/>
    <w:rsid w:val="008D693C"/>
    <w:rsid w:val="008D699A"/>
    <w:rsid w:val="008D6CF8"/>
    <w:rsid w:val="008D6D8B"/>
    <w:rsid w:val="008D7117"/>
    <w:rsid w:val="008D7276"/>
    <w:rsid w:val="008E00FF"/>
    <w:rsid w:val="008E0D05"/>
    <w:rsid w:val="008E264E"/>
    <w:rsid w:val="008E26A4"/>
    <w:rsid w:val="008E28AC"/>
    <w:rsid w:val="008E2B63"/>
    <w:rsid w:val="008E2C74"/>
    <w:rsid w:val="008E2CC5"/>
    <w:rsid w:val="008E2E53"/>
    <w:rsid w:val="008E3C6D"/>
    <w:rsid w:val="008E3D76"/>
    <w:rsid w:val="008E3F4D"/>
    <w:rsid w:val="008E4707"/>
    <w:rsid w:val="008E4911"/>
    <w:rsid w:val="008E4B45"/>
    <w:rsid w:val="008E4DF8"/>
    <w:rsid w:val="008E555C"/>
    <w:rsid w:val="008E5F73"/>
    <w:rsid w:val="008E6202"/>
    <w:rsid w:val="008E64B1"/>
    <w:rsid w:val="008E6A20"/>
    <w:rsid w:val="008E7C39"/>
    <w:rsid w:val="008E7D54"/>
    <w:rsid w:val="008E7EF4"/>
    <w:rsid w:val="008F0C73"/>
    <w:rsid w:val="008F0F3E"/>
    <w:rsid w:val="008F1276"/>
    <w:rsid w:val="008F1F3C"/>
    <w:rsid w:val="008F1F3E"/>
    <w:rsid w:val="008F376D"/>
    <w:rsid w:val="008F4018"/>
    <w:rsid w:val="008F41BD"/>
    <w:rsid w:val="008F45F7"/>
    <w:rsid w:val="008F4FB0"/>
    <w:rsid w:val="008F54C1"/>
    <w:rsid w:val="008F597B"/>
    <w:rsid w:val="008F5C89"/>
    <w:rsid w:val="008F5C9E"/>
    <w:rsid w:val="008F63EF"/>
    <w:rsid w:val="008F6A45"/>
    <w:rsid w:val="008F7670"/>
    <w:rsid w:val="00900E5A"/>
    <w:rsid w:val="009012A2"/>
    <w:rsid w:val="0090133F"/>
    <w:rsid w:val="00901DEA"/>
    <w:rsid w:val="00901EFA"/>
    <w:rsid w:val="00901FD6"/>
    <w:rsid w:val="00902147"/>
    <w:rsid w:val="009023E7"/>
    <w:rsid w:val="009038E4"/>
    <w:rsid w:val="00903B44"/>
    <w:rsid w:val="00903DA3"/>
    <w:rsid w:val="00904007"/>
    <w:rsid w:val="009040F6"/>
    <w:rsid w:val="0090440A"/>
    <w:rsid w:val="0090458B"/>
    <w:rsid w:val="009046DE"/>
    <w:rsid w:val="00904CD7"/>
    <w:rsid w:val="009055B2"/>
    <w:rsid w:val="00906C4C"/>
    <w:rsid w:val="0090702C"/>
    <w:rsid w:val="00907083"/>
    <w:rsid w:val="00907CE6"/>
    <w:rsid w:val="00910161"/>
    <w:rsid w:val="0091084D"/>
    <w:rsid w:val="00910C60"/>
    <w:rsid w:val="009110DE"/>
    <w:rsid w:val="009115A2"/>
    <w:rsid w:val="00911711"/>
    <w:rsid w:val="009117B9"/>
    <w:rsid w:val="00912577"/>
    <w:rsid w:val="00912BD9"/>
    <w:rsid w:val="00912C56"/>
    <w:rsid w:val="00912ED9"/>
    <w:rsid w:val="00912FC8"/>
    <w:rsid w:val="00913912"/>
    <w:rsid w:val="00914346"/>
    <w:rsid w:val="009161CD"/>
    <w:rsid w:val="00916248"/>
    <w:rsid w:val="009164B4"/>
    <w:rsid w:val="009164D5"/>
    <w:rsid w:val="00916B6F"/>
    <w:rsid w:val="00917702"/>
    <w:rsid w:val="00917D92"/>
    <w:rsid w:val="009200F2"/>
    <w:rsid w:val="00921A2A"/>
    <w:rsid w:val="00921E8B"/>
    <w:rsid w:val="009220BE"/>
    <w:rsid w:val="00922DF4"/>
    <w:rsid w:val="00923499"/>
    <w:rsid w:val="00923775"/>
    <w:rsid w:val="00924D63"/>
    <w:rsid w:val="00926631"/>
    <w:rsid w:val="009270D9"/>
    <w:rsid w:val="0092761C"/>
    <w:rsid w:val="00930499"/>
    <w:rsid w:val="00930934"/>
    <w:rsid w:val="0093154C"/>
    <w:rsid w:val="00931CF2"/>
    <w:rsid w:val="00931DB6"/>
    <w:rsid w:val="009320CC"/>
    <w:rsid w:val="0093280E"/>
    <w:rsid w:val="009331B2"/>
    <w:rsid w:val="009333E4"/>
    <w:rsid w:val="00933976"/>
    <w:rsid w:val="00933A18"/>
    <w:rsid w:val="00934D1C"/>
    <w:rsid w:val="00934D9C"/>
    <w:rsid w:val="0093552E"/>
    <w:rsid w:val="00935C21"/>
    <w:rsid w:val="00935D27"/>
    <w:rsid w:val="00936F28"/>
    <w:rsid w:val="0094000B"/>
    <w:rsid w:val="0094040A"/>
    <w:rsid w:val="0094086B"/>
    <w:rsid w:val="00941279"/>
    <w:rsid w:val="00941419"/>
    <w:rsid w:val="009423F7"/>
    <w:rsid w:val="0094253C"/>
    <w:rsid w:val="00943601"/>
    <w:rsid w:val="009437CD"/>
    <w:rsid w:val="009439E8"/>
    <w:rsid w:val="00943DA1"/>
    <w:rsid w:val="00944897"/>
    <w:rsid w:val="00944B95"/>
    <w:rsid w:val="0094568E"/>
    <w:rsid w:val="009463C8"/>
    <w:rsid w:val="009467B6"/>
    <w:rsid w:val="00946DF6"/>
    <w:rsid w:val="00947057"/>
    <w:rsid w:val="009472E7"/>
    <w:rsid w:val="00947F55"/>
    <w:rsid w:val="00950302"/>
    <w:rsid w:val="00950BE9"/>
    <w:rsid w:val="00951092"/>
    <w:rsid w:val="00951308"/>
    <w:rsid w:val="00951838"/>
    <w:rsid w:val="0095298E"/>
    <w:rsid w:val="00952A56"/>
    <w:rsid w:val="0095434A"/>
    <w:rsid w:val="00955BB3"/>
    <w:rsid w:val="00955D47"/>
    <w:rsid w:val="00956364"/>
    <w:rsid w:val="009570D9"/>
    <w:rsid w:val="0095753E"/>
    <w:rsid w:val="00957687"/>
    <w:rsid w:val="009579DD"/>
    <w:rsid w:val="00957C52"/>
    <w:rsid w:val="00960034"/>
    <w:rsid w:val="00960699"/>
    <w:rsid w:val="009627AD"/>
    <w:rsid w:val="00962957"/>
    <w:rsid w:val="00962BB0"/>
    <w:rsid w:val="00962F0B"/>
    <w:rsid w:val="00962F53"/>
    <w:rsid w:val="00963053"/>
    <w:rsid w:val="00963090"/>
    <w:rsid w:val="009635BD"/>
    <w:rsid w:val="00963835"/>
    <w:rsid w:val="009639FA"/>
    <w:rsid w:val="00963EC5"/>
    <w:rsid w:val="00963FD1"/>
    <w:rsid w:val="00964404"/>
    <w:rsid w:val="009654E8"/>
    <w:rsid w:val="00965543"/>
    <w:rsid w:val="00966456"/>
    <w:rsid w:val="0096649A"/>
    <w:rsid w:val="00966C0D"/>
    <w:rsid w:val="0096711F"/>
    <w:rsid w:val="0096764C"/>
    <w:rsid w:val="00967D27"/>
    <w:rsid w:val="00970AFC"/>
    <w:rsid w:val="009713AF"/>
    <w:rsid w:val="009714C8"/>
    <w:rsid w:val="00971723"/>
    <w:rsid w:val="00971D4E"/>
    <w:rsid w:val="00971FE3"/>
    <w:rsid w:val="00972750"/>
    <w:rsid w:val="009734EA"/>
    <w:rsid w:val="00974590"/>
    <w:rsid w:val="0097481B"/>
    <w:rsid w:val="00974C55"/>
    <w:rsid w:val="0097556A"/>
    <w:rsid w:val="009758ED"/>
    <w:rsid w:val="00975BF8"/>
    <w:rsid w:val="00975D61"/>
    <w:rsid w:val="00975E92"/>
    <w:rsid w:val="00975F98"/>
    <w:rsid w:val="0097605D"/>
    <w:rsid w:val="009760DD"/>
    <w:rsid w:val="00976CA5"/>
    <w:rsid w:val="00980155"/>
    <w:rsid w:val="0098121A"/>
    <w:rsid w:val="0098161F"/>
    <w:rsid w:val="00981BC7"/>
    <w:rsid w:val="00981DD7"/>
    <w:rsid w:val="00981E91"/>
    <w:rsid w:val="009824A9"/>
    <w:rsid w:val="00982B5E"/>
    <w:rsid w:val="009835F5"/>
    <w:rsid w:val="009839B6"/>
    <w:rsid w:val="00983B22"/>
    <w:rsid w:val="00983FCF"/>
    <w:rsid w:val="0098480D"/>
    <w:rsid w:val="00984898"/>
    <w:rsid w:val="00985232"/>
    <w:rsid w:val="0098541F"/>
    <w:rsid w:val="0098545A"/>
    <w:rsid w:val="009856C7"/>
    <w:rsid w:val="00985B16"/>
    <w:rsid w:val="00985E85"/>
    <w:rsid w:val="00986B30"/>
    <w:rsid w:val="00987089"/>
    <w:rsid w:val="009873B7"/>
    <w:rsid w:val="00990036"/>
    <w:rsid w:val="0099012F"/>
    <w:rsid w:val="0099018B"/>
    <w:rsid w:val="00991E17"/>
    <w:rsid w:val="0099244E"/>
    <w:rsid w:val="009924BD"/>
    <w:rsid w:val="00992E07"/>
    <w:rsid w:val="0099303F"/>
    <w:rsid w:val="00993431"/>
    <w:rsid w:val="0099365E"/>
    <w:rsid w:val="009941C0"/>
    <w:rsid w:val="009942DF"/>
    <w:rsid w:val="009945D8"/>
    <w:rsid w:val="00994817"/>
    <w:rsid w:val="00994B15"/>
    <w:rsid w:val="00994CD2"/>
    <w:rsid w:val="00994E78"/>
    <w:rsid w:val="00994F9F"/>
    <w:rsid w:val="00995162"/>
    <w:rsid w:val="009955D6"/>
    <w:rsid w:val="009956E2"/>
    <w:rsid w:val="00996019"/>
    <w:rsid w:val="00996094"/>
    <w:rsid w:val="00996D55"/>
    <w:rsid w:val="00996DAE"/>
    <w:rsid w:val="00997454"/>
    <w:rsid w:val="009A11D8"/>
    <w:rsid w:val="009A2BB3"/>
    <w:rsid w:val="009A2E17"/>
    <w:rsid w:val="009A3772"/>
    <w:rsid w:val="009A4D0D"/>
    <w:rsid w:val="009A5B04"/>
    <w:rsid w:val="009A5D32"/>
    <w:rsid w:val="009B05A6"/>
    <w:rsid w:val="009B0C59"/>
    <w:rsid w:val="009B0DBE"/>
    <w:rsid w:val="009B0E63"/>
    <w:rsid w:val="009B0E86"/>
    <w:rsid w:val="009B11F5"/>
    <w:rsid w:val="009B1603"/>
    <w:rsid w:val="009B1B71"/>
    <w:rsid w:val="009B1C70"/>
    <w:rsid w:val="009B1E68"/>
    <w:rsid w:val="009B1ED6"/>
    <w:rsid w:val="009B1FC4"/>
    <w:rsid w:val="009B291A"/>
    <w:rsid w:val="009B2D97"/>
    <w:rsid w:val="009B3034"/>
    <w:rsid w:val="009B404D"/>
    <w:rsid w:val="009B4D40"/>
    <w:rsid w:val="009B5118"/>
    <w:rsid w:val="009B5299"/>
    <w:rsid w:val="009B52FC"/>
    <w:rsid w:val="009B649B"/>
    <w:rsid w:val="009B64AD"/>
    <w:rsid w:val="009B64C0"/>
    <w:rsid w:val="009B66D9"/>
    <w:rsid w:val="009B76AE"/>
    <w:rsid w:val="009B7796"/>
    <w:rsid w:val="009B7B0F"/>
    <w:rsid w:val="009C0BA3"/>
    <w:rsid w:val="009C0EB3"/>
    <w:rsid w:val="009C102B"/>
    <w:rsid w:val="009C267D"/>
    <w:rsid w:val="009C2993"/>
    <w:rsid w:val="009C29D1"/>
    <w:rsid w:val="009C2DA6"/>
    <w:rsid w:val="009C365A"/>
    <w:rsid w:val="009C3B1D"/>
    <w:rsid w:val="009C40D5"/>
    <w:rsid w:val="009C52CE"/>
    <w:rsid w:val="009C54B4"/>
    <w:rsid w:val="009C5FC5"/>
    <w:rsid w:val="009C624E"/>
    <w:rsid w:val="009C65D5"/>
    <w:rsid w:val="009C6EFF"/>
    <w:rsid w:val="009C6F88"/>
    <w:rsid w:val="009C6FD3"/>
    <w:rsid w:val="009C7015"/>
    <w:rsid w:val="009C7078"/>
    <w:rsid w:val="009C79BE"/>
    <w:rsid w:val="009D0733"/>
    <w:rsid w:val="009D07B3"/>
    <w:rsid w:val="009D07BD"/>
    <w:rsid w:val="009D0F9C"/>
    <w:rsid w:val="009D1A81"/>
    <w:rsid w:val="009D1BB5"/>
    <w:rsid w:val="009D1DBB"/>
    <w:rsid w:val="009D23BE"/>
    <w:rsid w:val="009D2688"/>
    <w:rsid w:val="009D26E6"/>
    <w:rsid w:val="009D2945"/>
    <w:rsid w:val="009D2A16"/>
    <w:rsid w:val="009D2C87"/>
    <w:rsid w:val="009D3487"/>
    <w:rsid w:val="009D3613"/>
    <w:rsid w:val="009D3A25"/>
    <w:rsid w:val="009D3A7F"/>
    <w:rsid w:val="009D3C9D"/>
    <w:rsid w:val="009D3DF2"/>
    <w:rsid w:val="009D47AB"/>
    <w:rsid w:val="009D4C3F"/>
    <w:rsid w:val="009D4FE7"/>
    <w:rsid w:val="009D59C7"/>
    <w:rsid w:val="009D5CA1"/>
    <w:rsid w:val="009D5E36"/>
    <w:rsid w:val="009D5F8E"/>
    <w:rsid w:val="009D671B"/>
    <w:rsid w:val="009D7678"/>
    <w:rsid w:val="009E0156"/>
    <w:rsid w:val="009E0315"/>
    <w:rsid w:val="009E03EB"/>
    <w:rsid w:val="009E0858"/>
    <w:rsid w:val="009E171E"/>
    <w:rsid w:val="009E19BB"/>
    <w:rsid w:val="009E23E3"/>
    <w:rsid w:val="009E3B98"/>
    <w:rsid w:val="009E3ED0"/>
    <w:rsid w:val="009E48B2"/>
    <w:rsid w:val="009E4B22"/>
    <w:rsid w:val="009E4C6A"/>
    <w:rsid w:val="009E4DA0"/>
    <w:rsid w:val="009E5109"/>
    <w:rsid w:val="009E5A07"/>
    <w:rsid w:val="009E66C6"/>
    <w:rsid w:val="009E6D7B"/>
    <w:rsid w:val="009E7390"/>
    <w:rsid w:val="009E7772"/>
    <w:rsid w:val="009E7A25"/>
    <w:rsid w:val="009E7C91"/>
    <w:rsid w:val="009F0332"/>
    <w:rsid w:val="009F0E9E"/>
    <w:rsid w:val="009F260C"/>
    <w:rsid w:val="009F3302"/>
    <w:rsid w:val="009F3B8A"/>
    <w:rsid w:val="009F3F38"/>
    <w:rsid w:val="009F400F"/>
    <w:rsid w:val="009F47D3"/>
    <w:rsid w:val="009F4CFF"/>
    <w:rsid w:val="009F5F77"/>
    <w:rsid w:val="009F6786"/>
    <w:rsid w:val="009F67D6"/>
    <w:rsid w:val="009F6984"/>
    <w:rsid w:val="00A00EF1"/>
    <w:rsid w:val="00A010AB"/>
    <w:rsid w:val="00A011A6"/>
    <w:rsid w:val="00A014A4"/>
    <w:rsid w:val="00A01601"/>
    <w:rsid w:val="00A01B21"/>
    <w:rsid w:val="00A01CD2"/>
    <w:rsid w:val="00A021D0"/>
    <w:rsid w:val="00A0458D"/>
    <w:rsid w:val="00A0534D"/>
    <w:rsid w:val="00A058A8"/>
    <w:rsid w:val="00A05D44"/>
    <w:rsid w:val="00A06EB8"/>
    <w:rsid w:val="00A072BA"/>
    <w:rsid w:val="00A07C27"/>
    <w:rsid w:val="00A07C83"/>
    <w:rsid w:val="00A07DB9"/>
    <w:rsid w:val="00A104F9"/>
    <w:rsid w:val="00A10995"/>
    <w:rsid w:val="00A11187"/>
    <w:rsid w:val="00A112B0"/>
    <w:rsid w:val="00A11617"/>
    <w:rsid w:val="00A1171A"/>
    <w:rsid w:val="00A11D18"/>
    <w:rsid w:val="00A12AC8"/>
    <w:rsid w:val="00A12C62"/>
    <w:rsid w:val="00A130E8"/>
    <w:rsid w:val="00A136E3"/>
    <w:rsid w:val="00A13F51"/>
    <w:rsid w:val="00A143DF"/>
    <w:rsid w:val="00A147A8"/>
    <w:rsid w:val="00A14985"/>
    <w:rsid w:val="00A16013"/>
    <w:rsid w:val="00A16998"/>
    <w:rsid w:val="00A16DE8"/>
    <w:rsid w:val="00A17515"/>
    <w:rsid w:val="00A17656"/>
    <w:rsid w:val="00A17771"/>
    <w:rsid w:val="00A17B36"/>
    <w:rsid w:val="00A17FC4"/>
    <w:rsid w:val="00A20084"/>
    <w:rsid w:val="00A206C5"/>
    <w:rsid w:val="00A20903"/>
    <w:rsid w:val="00A213B8"/>
    <w:rsid w:val="00A21502"/>
    <w:rsid w:val="00A2183D"/>
    <w:rsid w:val="00A21A33"/>
    <w:rsid w:val="00A21F1A"/>
    <w:rsid w:val="00A21FB1"/>
    <w:rsid w:val="00A24D13"/>
    <w:rsid w:val="00A25761"/>
    <w:rsid w:val="00A257C2"/>
    <w:rsid w:val="00A25B2B"/>
    <w:rsid w:val="00A25E7F"/>
    <w:rsid w:val="00A25F31"/>
    <w:rsid w:val="00A26506"/>
    <w:rsid w:val="00A26E22"/>
    <w:rsid w:val="00A2721A"/>
    <w:rsid w:val="00A3018B"/>
    <w:rsid w:val="00A30F69"/>
    <w:rsid w:val="00A314FB"/>
    <w:rsid w:val="00A31A7A"/>
    <w:rsid w:val="00A31E6D"/>
    <w:rsid w:val="00A32178"/>
    <w:rsid w:val="00A32369"/>
    <w:rsid w:val="00A32886"/>
    <w:rsid w:val="00A328F0"/>
    <w:rsid w:val="00A3295E"/>
    <w:rsid w:val="00A32BB4"/>
    <w:rsid w:val="00A32E39"/>
    <w:rsid w:val="00A3325B"/>
    <w:rsid w:val="00A33299"/>
    <w:rsid w:val="00A33C87"/>
    <w:rsid w:val="00A342F2"/>
    <w:rsid w:val="00A3460A"/>
    <w:rsid w:val="00A34B47"/>
    <w:rsid w:val="00A34C60"/>
    <w:rsid w:val="00A35367"/>
    <w:rsid w:val="00A366DC"/>
    <w:rsid w:val="00A36E4C"/>
    <w:rsid w:val="00A3724B"/>
    <w:rsid w:val="00A3780B"/>
    <w:rsid w:val="00A37DCD"/>
    <w:rsid w:val="00A40017"/>
    <w:rsid w:val="00A40063"/>
    <w:rsid w:val="00A40367"/>
    <w:rsid w:val="00A40D82"/>
    <w:rsid w:val="00A41210"/>
    <w:rsid w:val="00A4149D"/>
    <w:rsid w:val="00A41673"/>
    <w:rsid w:val="00A41E66"/>
    <w:rsid w:val="00A4388C"/>
    <w:rsid w:val="00A43E89"/>
    <w:rsid w:val="00A44191"/>
    <w:rsid w:val="00A443F6"/>
    <w:rsid w:val="00A4455E"/>
    <w:rsid w:val="00A44DE9"/>
    <w:rsid w:val="00A45422"/>
    <w:rsid w:val="00A45E6E"/>
    <w:rsid w:val="00A4651D"/>
    <w:rsid w:val="00A4691A"/>
    <w:rsid w:val="00A46C1C"/>
    <w:rsid w:val="00A46FA8"/>
    <w:rsid w:val="00A501E5"/>
    <w:rsid w:val="00A50397"/>
    <w:rsid w:val="00A50586"/>
    <w:rsid w:val="00A505D9"/>
    <w:rsid w:val="00A50964"/>
    <w:rsid w:val="00A50CA0"/>
    <w:rsid w:val="00A51CA0"/>
    <w:rsid w:val="00A51FD6"/>
    <w:rsid w:val="00A52285"/>
    <w:rsid w:val="00A52D3C"/>
    <w:rsid w:val="00A52DB5"/>
    <w:rsid w:val="00A533B4"/>
    <w:rsid w:val="00A53430"/>
    <w:rsid w:val="00A535B7"/>
    <w:rsid w:val="00A54804"/>
    <w:rsid w:val="00A54957"/>
    <w:rsid w:val="00A54AFC"/>
    <w:rsid w:val="00A5514E"/>
    <w:rsid w:val="00A555AA"/>
    <w:rsid w:val="00A558C2"/>
    <w:rsid w:val="00A55DCC"/>
    <w:rsid w:val="00A55EA1"/>
    <w:rsid w:val="00A56189"/>
    <w:rsid w:val="00A567C6"/>
    <w:rsid w:val="00A56C33"/>
    <w:rsid w:val="00A57434"/>
    <w:rsid w:val="00A57750"/>
    <w:rsid w:val="00A5790F"/>
    <w:rsid w:val="00A57F5D"/>
    <w:rsid w:val="00A6027F"/>
    <w:rsid w:val="00A61CAB"/>
    <w:rsid w:val="00A63135"/>
    <w:rsid w:val="00A634E4"/>
    <w:rsid w:val="00A63632"/>
    <w:rsid w:val="00A6380B"/>
    <w:rsid w:val="00A63B58"/>
    <w:rsid w:val="00A64039"/>
    <w:rsid w:val="00A646B5"/>
    <w:rsid w:val="00A64AAB"/>
    <w:rsid w:val="00A65021"/>
    <w:rsid w:val="00A65249"/>
    <w:rsid w:val="00A66638"/>
    <w:rsid w:val="00A667CE"/>
    <w:rsid w:val="00A669C9"/>
    <w:rsid w:val="00A66BF5"/>
    <w:rsid w:val="00A674CF"/>
    <w:rsid w:val="00A67BA3"/>
    <w:rsid w:val="00A67FC0"/>
    <w:rsid w:val="00A701B7"/>
    <w:rsid w:val="00A7061F"/>
    <w:rsid w:val="00A7080A"/>
    <w:rsid w:val="00A709C2"/>
    <w:rsid w:val="00A70AA1"/>
    <w:rsid w:val="00A70F51"/>
    <w:rsid w:val="00A70FEB"/>
    <w:rsid w:val="00A711EE"/>
    <w:rsid w:val="00A71548"/>
    <w:rsid w:val="00A71AD4"/>
    <w:rsid w:val="00A71F54"/>
    <w:rsid w:val="00A72290"/>
    <w:rsid w:val="00A73C7C"/>
    <w:rsid w:val="00A752A2"/>
    <w:rsid w:val="00A75959"/>
    <w:rsid w:val="00A75F3E"/>
    <w:rsid w:val="00A76256"/>
    <w:rsid w:val="00A764BE"/>
    <w:rsid w:val="00A76518"/>
    <w:rsid w:val="00A7689F"/>
    <w:rsid w:val="00A768F4"/>
    <w:rsid w:val="00A76A1C"/>
    <w:rsid w:val="00A76E3F"/>
    <w:rsid w:val="00A77190"/>
    <w:rsid w:val="00A8061C"/>
    <w:rsid w:val="00A807FB"/>
    <w:rsid w:val="00A81AF1"/>
    <w:rsid w:val="00A8279E"/>
    <w:rsid w:val="00A82D1E"/>
    <w:rsid w:val="00A83426"/>
    <w:rsid w:val="00A837EA"/>
    <w:rsid w:val="00A84122"/>
    <w:rsid w:val="00A847F1"/>
    <w:rsid w:val="00A84C96"/>
    <w:rsid w:val="00A84D49"/>
    <w:rsid w:val="00A85223"/>
    <w:rsid w:val="00A85256"/>
    <w:rsid w:val="00A853E7"/>
    <w:rsid w:val="00A85A7B"/>
    <w:rsid w:val="00A85BA8"/>
    <w:rsid w:val="00A85E02"/>
    <w:rsid w:val="00A85F3C"/>
    <w:rsid w:val="00A86C0C"/>
    <w:rsid w:val="00A86D75"/>
    <w:rsid w:val="00A87A44"/>
    <w:rsid w:val="00A87D18"/>
    <w:rsid w:val="00A9025C"/>
    <w:rsid w:val="00A90A5B"/>
    <w:rsid w:val="00A90E93"/>
    <w:rsid w:val="00A90FA9"/>
    <w:rsid w:val="00A91707"/>
    <w:rsid w:val="00A9181B"/>
    <w:rsid w:val="00A918AF"/>
    <w:rsid w:val="00A922F0"/>
    <w:rsid w:val="00A92490"/>
    <w:rsid w:val="00A92525"/>
    <w:rsid w:val="00A92AF4"/>
    <w:rsid w:val="00A92DCA"/>
    <w:rsid w:val="00A9300F"/>
    <w:rsid w:val="00A9349E"/>
    <w:rsid w:val="00A93BE7"/>
    <w:rsid w:val="00A93FF2"/>
    <w:rsid w:val="00A94DA5"/>
    <w:rsid w:val="00A94DDF"/>
    <w:rsid w:val="00A953EE"/>
    <w:rsid w:val="00A958CE"/>
    <w:rsid w:val="00A95E5E"/>
    <w:rsid w:val="00A95FC5"/>
    <w:rsid w:val="00A95FF8"/>
    <w:rsid w:val="00A963D2"/>
    <w:rsid w:val="00A96C5B"/>
    <w:rsid w:val="00A97A18"/>
    <w:rsid w:val="00AA04EE"/>
    <w:rsid w:val="00AA0BE2"/>
    <w:rsid w:val="00AA0F2A"/>
    <w:rsid w:val="00AA0FBD"/>
    <w:rsid w:val="00AA1597"/>
    <w:rsid w:val="00AA2F8E"/>
    <w:rsid w:val="00AA3663"/>
    <w:rsid w:val="00AA3C5B"/>
    <w:rsid w:val="00AA3E3F"/>
    <w:rsid w:val="00AA3E5C"/>
    <w:rsid w:val="00AA4624"/>
    <w:rsid w:val="00AA4890"/>
    <w:rsid w:val="00AA5245"/>
    <w:rsid w:val="00AA5325"/>
    <w:rsid w:val="00AA5ADA"/>
    <w:rsid w:val="00AA6195"/>
    <w:rsid w:val="00AA6A6F"/>
    <w:rsid w:val="00AA7178"/>
    <w:rsid w:val="00AA7204"/>
    <w:rsid w:val="00AA7AB4"/>
    <w:rsid w:val="00AA7C4D"/>
    <w:rsid w:val="00AB024E"/>
    <w:rsid w:val="00AB0948"/>
    <w:rsid w:val="00AB14B9"/>
    <w:rsid w:val="00AB14F4"/>
    <w:rsid w:val="00AB1E6D"/>
    <w:rsid w:val="00AB1FF9"/>
    <w:rsid w:val="00AB2534"/>
    <w:rsid w:val="00AB2F92"/>
    <w:rsid w:val="00AB3714"/>
    <w:rsid w:val="00AB4147"/>
    <w:rsid w:val="00AB5480"/>
    <w:rsid w:val="00AB5874"/>
    <w:rsid w:val="00AB5ECA"/>
    <w:rsid w:val="00AB62CA"/>
    <w:rsid w:val="00AB6863"/>
    <w:rsid w:val="00AB6C31"/>
    <w:rsid w:val="00AB77D2"/>
    <w:rsid w:val="00AB7933"/>
    <w:rsid w:val="00AB7987"/>
    <w:rsid w:val="00AC00B6"/>
    <w:rsid w:val="00AC08B0"/>
    <w:rsid w:val="00AC0BB6"/>
    <w:rsid w:val="00AC0D0B"/>
    <w:rsid w:val="00AC0DA9"/>
    <w:rsid w:val="00AC1103"/>
    <w:rsid w:val="00AC1883"/>
    <w:rsid w:val="00AC1C2D"/>
    <w:rsid w:val="00AC1C7B"/>
    <w:rsid w:val="00AC1C9A"/>
    <w:rsid w:val="00AC227E"/>
    <w:rsid w:val="00AC236A"/>
    <w:rsid w:val="00AC27AE"/>
    <w:rsid w:val="00AC286D"/>
    <w:rsid w:val="00AC2AC7"/>
    <w:rsid w:val="00AC2B8D"/>
    <w:rsid w:val="00AC3617"/>
    <w:rsid w:val="00AC3682"/>
    <w:rsid w:val="00AC3792"/>
    <w:rsid w:val="00AC3C9D"/>
    <w:rsid w:val="00AC3FC4"/>
    <w:rsid w:val="00AC4B71"/>
    <w:rsid w:val="00AC5226"/>
    <w:rsid w:val="00AC5F66"/>
    <w:rsid w:val="00AC6410"/>
    <w:rsid w:val="00AC646B"/>
    <w:rsid w:val="00AC6547"/>
    <w:rsid w:val="00AC69DD"/>
    <w:rsid w:val="00AC6ADA"/>
    <w:rsid w:val="00AC783C"/>
    <w:rsid w:val="00AC7AAE"/>
    <w:rsid w:val="00AD02D5"/>
    <w:rsid w:val="00AD1D81"/>
    <w:rsid w:val="00AD28F5"/>
    <w:rsid w:val="00AD2912"/>
    <w:rsid w:val="00AD2959"/>
    <w:rsid w:val="00AD345F"/>
    <w:rsid w:val="00AD35A2"/>
    <w:rsid w:val="00AD3ABD"/>
    <w:rsid w:val="00AD4240"/>
    <w:rsid w:val="00AD46AC"/>
    <w:rsid w:val="00AD50C3"/>
    <w:rsid w:val="00AD557E"/>
    <w:rsid w:val="00AD5995"/>
    <w:rsid w:val="00AD5F60"/>
    <w:rsid w:val="00AD6371"/>
    <w:rsid w:val="00AD65D2"/>
    <w:rsid w:val="00AD68AD"/>
    <w:rsid w:val="00AD6F65"/>
    <w:rsid w:val="00AD6FAC"/>
    <w:rsid w:val="00AD736C"/>
    <w:rsid w:val="00AD75BE"/>
    <w:rsid w:val="00AE01B0"/>
    <w:rsid w:val="00AE01EA"/>
    <w:rsid w:val="00AE034C"/>
    <w:rsid w:val="00AE0538"/>
    <w:rsid w:val="00AE0F9C"/>
    <w:rsid w:val="00AE1741"/>
    <w:rsid w:val="00AE1802"/>
    <w:rsid w:val="00AE1AD2"/>
    <w:rsid w:val="00AE2189"/>
    <w:rsid w:val="00AE23D2"/>
    <w:rsid w:val="00AE2822"/>
    <w:rsid w:val="00AE28F1"/>
    <w:rsid w:val="00AE2EF1"/>
    <w:rsid w:val="00AE306F"/>
    <w:rsid w:val="00AE333F"/>
    <w:rsid w:val="00AE36CC"/>
    <w:rsid w:val="00AE374C"/>
    <w:rsid w:val="00AE3948"/>
    <w:rsid w:val="00AE3C43"/>
    <w:rsid w:val="00AE4510"/>
    <w:rsid w:val="00AE4654"/>
    <w:rsid w:val="00AE53AA"/>
    <w:rsid w:val="00AE5935"/>
    <w:rsid w:val="00AE5B9F"/>
    <w:rsid w:val="00AE67C1"/>
    <w:rsid w:val="00AE6828"/>
    <w:rsid w:val="00AE6894"/>
    <w:rsid w:val="00AE78B8"/>
    <w:rsid w:val="00AE7A56"/>
    <w:rsid w:val="00AE7A57"/>
    <w:rsid w:val="00AE7C2E"/>
    <w:rsid w:val="00AF0B10"/>
    <w:rsid w:val="00AF0C35"/>
    <w:rsid w:val="00AF0C8C"/>
    <w:rsid w:val="00AF1A1E"/>
    <w:rsid w:val="00AF20F3"/>
    <w:rsid w:val="00AF2345"/>
    <w:rsid w:val="00AF2E2C"/>
    <w:rsid w:val="00AF33CE"/>
    <w:rsid w:val="00AF3622"/>
    <w:rsid w:val="00AF3EFE"/>
    <w:rsid w:val="00AF4896"/>
    <w:rsid w:val="00AF5387"/>
    <w:rsid w:val="00AF58C9"/>
    <w:rsid w:val="00AF5F87"/>
    <w:rsid w:val="00AF6262"/>
    <w:rsid w:val="00AF695F"/>
    <w:rsid w:val="00AF6A94"/>
    <w:rsid w:val="00AF6D06"/>
    <w:rsid w:val="00AF7C7C"/>
    <w:rsid w:val="00B0048D"/>
    <w:rsid w:val="00B006BC"/>
    <w:rsid w:val="00B00B69"/>
    <w:rsid w:val="00B01047"/>
    <w:rsid w:val="00B01206"/>
    <w:rsid w:val="00B01537"/>
    <w:rsid w:val="00B01C80"/>
    <w:rsid w:val="00B01E6B"/>
    <w:rsid w:val="00B024DD"/>
    <w:rsid w:val="00B029B1"/>
    <w:rsid w:val="00B02C28"/>
    <w:rsid w:val="00B03CEB"/>
    <w:rsid w:val="00B03CF1"/>
    <w:rsid w:val="00B04724"/>
    <w:rsid w:val="00B04B5E"/>
    <w:rsid w:val="00B04C34"/>
    <w:rsid w:val="00B05880"/>
    <w:rsid w:val="00B05AE5"/>
    <w:rsid w:val="00B061FC"/>
    <w:rsid w:val="00B06A33"/>
    <w:rsid w:val="00B06E39"/>
    <w:rsid w:val="00B06FCA"/>
    <w:rsid w:val="00B07BCB"/>
    <w:rsid w:val="00B1045A"/>
    <w:rsid w:val="00B10467"/>
    <w:rsid w:val="00B109BC"/>
    <w:rsid w:val="00B10F76"/>
    <w:rsid w:val="00B11200"/>
    <w:rsid w:val="00B12651"/>
    <w:rsid w:val="00B12D65"/>
    <w:rsid w:val="00B13635"/>
    <w:rsid w:val="00B1388E"/>
    <w:rsid w:val="00B13895"/>
    <w:rsid w:val="00B144C1"/>
    <w:rsid w:val="00B147BE"/>
    <w:rsid w:val="00B14BEF"/>
    <w:rsid w:val="00B15EAD"/>
    <w:rsid w:val="00B1607E"/>
    <w:rsid w:val="00B161BB"/>
    <w:rsid w:val="00B1658B"/>
    <w:rsid w:val="00B178B5"/>
    <w:rsid w:val="00B17FB7"/>
    <w:rsid w:val="00B20830"/>
    <w:rsid w:val="00B21194"/>
    <w:rsid w:val="00B21E2D"/>
    <w:rsid w:val="00B222D0"/>
    <w:rsid w:val="00B225EA"/>
    <w:rsid w:val="00B22CD3"/>
    <w:rsid w:val="00B2323C"/>
    <w:rsid w:val="00B2436B"/>
    <w:rsid w:val="00B244CE"/>
    <w:rsid w:val="00B24B8E"/>
    <w:rsid w:val="00B24E79"/>
    <w:rsid w:val="00B24F61"/>
    <w:rsid w:val="00B25800"/>
    <w:rsid w:val="00B25B21"/>
    <w:rsid w:val="00B2649A"/>
    <w:rsid w:val="00B26B10"/>
    <w:rsid w:val="00B301EB"/>
    <w:rsid w:val="00B30450"/>
    <w:rsid w:val="00B30718"/>
    <w:rsid w:val="00B30EEF"/>
    <w:rsid w:val="00B3108E"/>
    <w:rsid w:val="00B31267"/>
    <w:rsid w:val="00B318AA"/>
    <w:rsid w:val="00B324A8"/>
    <w:rsid w:val="00B32514"/>
    <w:rsid w:val="00B330FE"/>
    <w:rsid w:val="00B3452A"/>
    <w:rsid w:val="00B34A53"/>
    <w:rsid w:val="00B34DA1"/>
    <w:rsid w:val="00B35108"/>
    <w:rsid w:val="00B356CB"/>
    <w:rsid w:val="00B3663A"/>
    <w:rsid w:val="00B368F7"/>
    <w:rsid w:val="00B3723C"/>
    <w:rsid w:val="00B406C9"/>
    <w:rsid w:val="00B406DE"/>
    <w:rsid w:val="00B4081B"/>
    <w:rsid w:val="00B4092F"/>
    <w:rsid w:val="00B40EBC"/>
    <w:rsid w:val="00B413B5"/>
    <w:rsid w:val="00B42859"/>
    <w:rsid w:val="00B42E32"/>
    <w:rsid w:val="00B43C51"/>
    <w:rsid w:val="00B4465D"/>
    <w:rsid w:val="00B447B5"/>
    <w:rsid w:val="00B449A4"/>
    <w:rsid w:val="00B4630E"/>
    <w:rsid w:val="00B46345"/>
    <w:rsid w:val="00B46AAA"/>
    <w:rsid w:val="00B47249"/>
    <w:rsid w:val="00B4738E"/>
    <w:rsid w:val="00B47D42"/>
    <w:rsid w:val="00B47E5D"/>
    <w:rsid w:val="00B47E91"/>
    <w:rsid w:val="00B50052"/>
    <w:rsid w:val="00B500FB"/>
    <w:rsid w:val="00B50316"/>
    <w:rsid w:val="00B5036B"/>
    <w:rsid w:val="00B50620"/>
    <w:rsid w:val="00B50E68"/>
    <w:rsid w:val="00B50F2A"/>
    <w:rsid w:val="00B51194"/>
    <w:rsid w:val="00B511A3"/>
    <w:rsid w:val="00B512E9"/>
    <w:rsid w:val="00B513A9"/>
    <w:rsid w:val="00B516AE"/>
    <w:rsid w:val="00B517C0"/>
    <w:rsid w:val="00B519EA"/>
    <w:rsid w:val="00B51B58"/>
    <w:rsid w:val="00B52169"/>
    <w:rsid w:val="00B5270E"/>
    <w:rsid w:val="00B528F5"/>
    <w:rsid w:val="00B5377F"/>
    <w:rsid w:val="00B539D7"/>
    <w:rsid w:val="00B540A3"/>
    <w:rsid w:val="00B54C14"/>
    <w:rsid w:val="00B55025"/>
    <w:rsid w:val="00B55136"/>
    <w:rsid w:val="00B556BD"/>
    <w:rsid w:val="00B55D39"/>
    <w:rsid w:val="00B55E01"/>
    <w:rsid w:val="00B5642C"/>
    <w:rsid w:val="00B567B2"/>
    <w:rsid w:val="00B56D5E"/>
    <w:rsid w:val="00B56D9A"/>
    <w:rsid w:val="00B56E10"/>
    <w:rsid w:val="00B57496"/>
    <w:rsid w:val="00B600EF"/>
    <w:rsid w:val="00B602F4"/>
    <w:rsid w:val="00B60364"/>
    <w:rsid w:val="00B60B0B"/>
    <w:rsid w:val="00B616B6"/>
    <w:rsid w:val="00B61B4A"/>
    <w:rsid w:val="00B620DF"/>
    <w:rsid w:val="00B6215B"/>
    <w:rsid w:val="00B62579"/>
    <w:rsid w:val="00B62EC8"/>
    <w:rsid w:val="00B630C8"/>
    <w:rsid w:val="00B631CA"/>
    <w:rsid w:val="00B63E88"/>
    <w:rsid w:val="00B6401A"/>
    <w:rsid w:val="00B64449"/>
    <w:rsid w:val="00B65512"/>
    <w:rsid w:val="00B655C6"/>
    <w:rsid w:val="00B65932"/>
    <w:rsid w:val="00B65A51"/>
    <w:rsid w:val="00B65AA8"/>
    <w:rsid w:val="00B66246"/>
    <w:rsid w:val="00B66481"/>
    <w:rsid w:val="00B673DF"/>
    <w:rsid w:val="00B6761F"/>
    <w:rsid w:val="00B67E88"/>
    <w:rsid w:val="00B67F10"/>
    <w:rsid w:val="00B703D1"/>
    <w:rsid w:val="00B706F2"/>
    <w:rsid w:val="00B7071F"/>
    <w:rsid w:val="00B7092E"/>
    <w:rsid w:val="00B70B51"/>
    <w:rsid w:val="00B71675"/>
    <w:rsid w:val="00B71DEA"/>
    <w:rsid w:val="00B71E07"/>
    <w:rsid w:val="00B72992"/>
    <w:rsid w:val="00B72C4D"/>
    <w:rsid w:val="00B73137"/>
    <w:rsid w:val="00B73194"/>
    <w:rsid w:val="00B7342D"/>
    <w:rsid w:val="00B73854"/>
    <w:rsid w:val="00B73939"/>
    <w:rsid w:val="00B74C7E"/>
    <w:rsid w:val="00B74FB3"/>
    <w:rsid w:val="00B75D08"/>
    <w:rsid w:val="00B769F1"/>
    <w:rsid w:val="00B77B06"/>
    <w:rsid w:val="00B77D86"/>
    <w:rsid w:val="00B811BC"/>
    <w:rsid w:val="00B812D3"/>
    <w:rsid w:val="00B81F0D"/>
    <w:rsid w:val="00B829BB"/>
    <w:rsid w:val="00B82BB9"/>
    <w:rsid w:val="00B83796"/>
    <w:rsid w:val="00B83904"/>
    <w:rsid w:val="00B83ADB"/>
    <w:rsid w:val="00B842B2"/>
    <w:rsid w:val="00B8431A"/>
    <w:rsid w:val="00B84592"/>
    <w:rsid w:val="00B8488E"/>
    <w:rsid w:val="00B84A9C"/>
    <w:rsid w:val="00B852D7"/>
    <w:rsid w:val="00B8534C"/>
    <w:rsid w:val="00B86E1F"/>
    <w:rsid w:val="00B87722"/>
    <w:rsid w:val="00B87C9C"/>
    <w:rsid w:val="00B87CB9"/>
    <w:rsid w:val="00B87FA5"/>
    <w:rsid w:val="00B90B06"/>
    <w:rsid w:val="00B9139F"/>
    <w:rsid w:val="00B913F7"/>
    <w:rsid w:val="00B916ED"/>
    <w:rsid w:val="00B92549"/>
    <w:rsid w:val="00B92638"/>
    <w:rsid w:val="00B928BB"/>
    <w:rsid w:val="00B92A6A"/>
    <w:rsid w:val="00B92D29"/>
    <w:rsid w:val="00B93278"/>
    <w:rsid w:val="00B937A8"/>
    <w:rsid w:val="00B93912"/>
    <w:rsid w:val="00B93A59"/>
    <w:rsid w:val="00B9468B"/>
    <w:rsid w:val="00B947C1"/>
    <w:rsid w:val="00B94AE6"/>
    <w:rsid w:val="00B94FA5"/>
    <w:rsid w:val="00B95BEA"/>
    <w:rsid w:val="00B96F82"/>
    <w:rsid w:val="00BA00BE"/>
    <w:rsid w:val="00BA02BE"/>
    <w:rsid w:val="00BA0A87"/>
    <w:rsid w:val="00BA0C50"/>
    <w:rsid w:val="00BA160D"/>
    <w:rsid w:val="00BA28A6"/>
    <w:rsid w:val="00BA290B"/>
    <w:rsid w:val="00BA2CE6"/>
    <w:rsid w:val="00BA2D3F"/>
    <w:rsid w:val="00BA3253"/>
    <w:rsid w:val="00BA32B8"/>
    <w:rsid w:val="00BA3689"/>
    <w:rsid w:val="00BA379A"/>
    <w:rsid w:val="00BA37FB"/>
    <w:rsid w:val="00BA3D7C"/>
    <w:rsid w:val="00BA3FBE"/>
    <w:rsid w:val="00BA42BF"/>
    <w:rsid w:val="00BA4D40"/>
    <w:rsid w:val="00BA515F"/>
    <w:rsid w:val="00BA5CD8"/>
    <w:rsid w:val="00BA5DB9"/>
    <w:rsid w:val="00BA6287"/>
    <w:rsid w:val="00BA6741"/>
    <w:rsid w:val="00BA6DD4"/>
    <w:rsid w:val="00BA7CA1"/>
    <w:rsid w:val="00BB0001"/>
    <w:rsid w:val="00BB0F25"/>
    <w:rsid w:val="00BB11C1"/>
    <w:rsid w:val="00BB130E"/>
    <w:rsid w:val="00BB1347"/>
    <w:rsid w:val="00BB1A0B"/>
    <w:rsid w:val="00BB1A6E"/>
    <w:rsid w:val="00BB209A"/>
    <w:rsid w:val="00BB26CE"/>
    <w:rsid w:val="00BB3205"/>
    <w:rsid w:val="00BB35C1"/>
    <w:rsid w:val="00BB3868"/>
    <w:rsid w:val="00BB3E31"/>
    <w:rsid w:val="00BB413A"/>
    <w:rsid w:val="00BB4156"/>
    <w:rsid w:val="00BB4298"/>
    <w:rsid w:val="00BB43A5"/>
    <w:rsid w:val="00BB4908"/>
    <w:rsid w:val="00BB529F"/>
    <w:rsid w:val="00BB5395"/>
    <w:rsid w:val="00BB5DF8"/>
    <w:rsid w:val="00BB6046"/>
    <w:rsid w:val="00BB60EE"/>
    <w:rsid w:val="00BB641F"/>
    <w:rsid w:val="00BB709D"/>
    <w:rsid w:val="00BB759E"/>
    <w:rsid w:val="00BB7628"/>
    <w:rsid w:val="00BB7A7E"/>
    <w:rsid w:val="00BB7CF8"/>
    <w:rsid w:val="00BC0585"/>
    <w:rsid w:val="00BC0D18"/>
    <w:rsid w:val="00BC1C1A"/>
    <w:rsid w:val="00BC1FE9"/>
    <w:rsid w:val="00BC21C4"/>
    <w:rsid w:val="00BC2381"/>
    <w:rsid w:val="00BC2661"/>
    <w:rsid w:val="00BC2733"/>
    <w:rsid w:val="00BC3112"/>
    <w:rsid w:val="00BC324A"/>
    <w:rsid w:val="00BC373F"/>
    <w:rsid w:val="00BC3F65"/>
    <w:rsid w:val="00BC428D"/>
    <w:rsid w:val="00BC429B"/>
    <w:rsid w:val="00BC49E4"/>
    <w:rsid w:val="00BC4A54"/>
    <w:rsid w:val="00BC4B5A"/>
    <w:rsid w:val="00BC4BA8"/>
    <w:rsid w:val="00BC5B88"/>
    <w:rsid w:val="00BC5CE5"/>
    <w:rsid w:val="00BC5EC8"/>
    <w:rsid w:val="00BC5FFD"/>
    <w:rsid w:val="00BC66A2"/>
    <w:rsid w:val="00BC68B3"/>
    <w:rsid w:val="00BC6C32"/>
    <w:rsid w:val="00BC78BE"/>
    <w:rsid w:val="00BC7C56"/>
    <w:rsid w:val="00BC7E87"/>
    <w:rsid w:val="00BC7F1B"/>
    <w:rsid w:val="00BD0066"/>
    <w:rsid w:val="00BD07F9"/>
    <w:rsid w:val="00BD0943"/>
    <w:rsid w:val="00BD0C12"/>
    <w:rsid w:val="00BD0DA5"/>
    <w:rsid w:val="00BD0E92"/>
    <w:rsid w:val="00BD140F"/>
    <w:rsid w:val="00BD1BD2"/>
    <w:rsid w:val="00BD2618"/>
    <w:rsid w:val="00BD300B"/>
    <w:rsid w:val="00BD3511"/>
    <w:rsid w:val="00BD3D8A"/>
    <w:rsid w:val="00BD42AB"/>
    <w:rsid w:val="00BD4C38"/>
    <w:rsid w:val="00BD4EBE"/>
    <w:rsid w:val="00BD4F37"/>
    <w:rsid w:val="00BD5474"/>
    <w:rsid w:val="00BD57FA"/>
    <w:rsid w:val="00BD5D98"/>
    <w:rsid w:val="00BD6539"/>
    <w:rsid w:val="00BD6599"/>
    <w:rsid w:val="00BD6CD5"/>
    <w:rsid w:val="00BD7371"/>
    <w:rsid w:val="00BD798A"/>
    <w:rsid w:val="00BE09AD"/>
    <w:rsid w:val="00BE0C13"/>
    <w:rsid w:val="00BE170C"/>
    <w:rsid w:val="00BE1785"/>
    <w:rsid w:val="00BE3609"/>
    <w:rsid w:val="00BE3B83"/>
    <w:rsid w:val="00BE3F9C"/>
    <w:rsid w:val="00BE476B"/>
    <w:rsid w:val="00BE4906"/>
    <w:rsid w:val="00BE4F3A"/>
    <w:rsid w:val="00BE53E2"/>
    <w:rsid w:val="00BE56BF"/>
    <w:rsid w:val="00BE5968"/>
    <w:rsid w:val="00BE60C5"/>
    <w:rsid w:val="00BE61FB"/>
    <w:rsid w:val="00BE643F"/>
    <w:rsid w:val="00BE68EB"/>
    <w:rsid w:val="00BE6A03"/>
    <w:rsid w:val="00BE7C92"/>
    <w:rsid w:val="00BE7D35"/>
    <w:rsid w:val="00BE7D4B"/>
    <w:rsid w:val="00BE7E9D"/>
    <w:rsid w:val="00BF02A5"/>
    <w:rsid w:val="00BF0592"/>
    <w:rsid w:val="00BF0B9B"/>
    <w:rsid w:val="00BF0BF6"/>
    <w:rsid w:val="00BF0F9E"/>
    <w:rsid w:val="00BF157C"/>
    <w:rsid w:val="00BF15A6"/>
    <w:rsid w:val="00BF18EB"/>
    <w:rsid w:val="00BF1AED"/>
    <w:rsid w:val="00BF1FE8"/>
    <w:rsid w:val="00BF3947"/>
    <w:rsid w:val="00BF3A74"/>
    <w:rsid w:val="00BF3BD8"/>
    <w:rsid w:val="00BF3D2D"/>
    <w:rsid w:val="00BF3D6C"/>
    <w:rsid w:val="00BF3DFE"/>
    <w:rsid w:val="00BF3FFC"/>
    <w:rsid w:val="00BF43AF"/>
    <w:rsid w:val="00BF45DE"/>
    <w:rsid w:val="00BF4D2A"/>
    <w:rsid w:val="00BF53D8"/>
    <w:rsid w:val="00BF5E6B"/>
    <w:rsid w:val="00BF5EBA"/>
    <w:rsid w:val="00BF67F2"/>
    <w:rsid w:val="00BF6E07"/>
    <w:rsid w:val="00BF7F64"/>
    <w:rsid w:val="00C0065E"/>
    <w:rsid w:val="00C009C8"/>
    <w:rsid w:val="00C00ABD"/>
    <w:rsid w:val="00C00DA2"/>
    <w:rsid w:val="00C0110F"/>
    <w:rsid w:val="00C0120F"/>
    <w:rsid w:val="00C01724"/>
    <w:rsid w:val="00C01860"/>
    <w:rsid w:val="00C01A6F"/>
    <w:rsid w:val="00C0241C"/>
    <w:rsid w:val="00C0249E"/>
    <w:rsid w:val="00C028ED"/>
    <w:rsid w:val="00C02B4C"/>
    <w:rsid w:val="00C030B9"/>
    <w:rsid w:val="00C03FCC"/>
    <w:rsid w:val="00C0432F"/>
    <w:rsid w:val="00C044C4"/>
    <w:rsid w:val="00C05481"/>
    <w:rsid w:val="00C05D72"/>
    <w:rsid w:val="00C061AA"/>
    <w:rsid w:val="00C066FB"/>
    <w:rsid w:val="00C06CA4"/>
    <w:rsid w:val="00C06F07"/>
    <w:rsid w:val="00C06F25"/>
    <w:rsid w:val="00C0741F"/>
    <w:rsid w:val="00C07D97"/>
    <w:rsid w:val="00C07FEB"/>
    <w:rsid w:val="00C101D6"/>
    <w:rsid w:val="00C1036F"/>
    <w:rsid w:val="00C1075C"/>
    <w:rsid w:val="00C1128C"/>
    <w:rsid w:val="00C11AD8"/>
    <w:rsid w:val="00C11F08"/>
    <w:rsid w:val="00C11FBC"/>
    <w:rsid w:val="00C126AE"/>
    <w:rsid w:val="00C128EB"/>
    <w:rsid w:val="00C1291F"/>
    <w:rsid w:val="00C1571C"/>
    <w:rsid w:val="00C15AA8"/>
    <w:rsid w:val="00C15DF6"/>
    <w:rsid w:val="00C160AD"/>
    <w:rsid w:val="00C16422"/>
    <w:rsid w:val="00C166C2"/>
    <w:rsid w:val="00C1672B"/>
    <w:rsid w:val="00C16846"/>
    <w:rsid w:val="00C17737"/>
    <w:rsid w:val="00C17B30"/>
    <w:rsid w:val="00C201F2"/>
    <w:rsid w:val="00C204DB"/>
    <w:rsid w:val="00C207ED"/>
    <w:rsid w:val="00C20E93"/>
    <w:rsid w:val="00C210D5"/>
    <w:rsid w:val="00C22CAE"/>
    <w:rsid w:val="00C230AB"/>
    <w:rsid w:val="00C2333B"/>
    <w:rsid w:val="00C23738"/>
    <w:rsid w:val="00C23B02"/>
    <w:rsid w:val="00C23C41"/>
    <w:rsid w:val="00C23F19"/>
    <w:rsid w:val="00C24604"/>
    <w:rsid w:val="00C24A4E"/>
    <w:rsid w:val="00C254D9"/>
    <w:rsid w:val="00C255D8"/>
    <w:rsid w:val="00C260C0"/>
    <w:rsid w:val="00C26423"/>
    <w:rsid w:val="00C2643D"/>
    <w:rsid w:val="00C266A7"/>
    <w:rsid w:val="00C26C9B"/>
    <w:rsid w:val="00C26D08"/>
    <w:rsid w:val="00C27941"/>
    <w:rsid w:val="00C30066"/>
    <w:rsid w:val="00C306F5"/>
    <w:rsid w:val="00C30A3F"/>
    <w:rsid w:val="00C314E9"/>
    <w:rsid w:val="00C31B97"/>
    <w:rsid w:val="00C322C1"/>
    <w:rsid w:val="00C32882"/>
    <w:rsid w:val="00C32B6D"/>
    <w:rsid w:val="00C32C78"/>
    <w:rsid w:val="00C32E6F"/>
    <w:rsid w:val="00C32EA5"/>
    <w:rsid w:val="00C33088"/>
    <w:rsid w:val="00C337F5"/>
    <w:rsid w:val="00C34433"/>
    <w:rsid w:val="00C3444A"/>
    <w:rsid w:val="00C351B5"/>
    <w:rsid w:val="00C354A7"/>
    <w:rsid w:val="00C35EC9"/>
    <w:rsid w:val="00C36112"/>
    <w:rsid w:val="00C3633D"/>
    <w:rsid w:val="00C36433"/>
    <w:rsid w:val="00C367E2"/>
    <w:rsid w:val="00C374ED"/>
    <w:rsid w:val="00C375F7"/>
    <w:rsid w:val="00C40701"/>
    <w:rsid w:val="00C40722"/>
    <w:rsid w:val="00C40AFD"/>
    <w:rsid w:val="00C41121"/>
    <w:rsid w:val="00C41290"/>
    <w:rsid w:val="00C41761"/>
    <w:rsid w:val="00C4177F"/>
    <w:rsid w:val="00C4193D"/>
    <w:rsid w:val="00C41C69"/>
    <w:rsid w:val="00C42690"/>
    <w:rsid w:val="00C42A84"/>
    <w:rsid w:val="00C4317D"/>
    <w:rsid w:val="00C43276"/>
    <w:rsid w:val="00C43A66"/>
    <w:rsid w:val="00C43EBD"/>
    <w:rsid w:val="00C45885"/>
    <w:rsid w:val="00C461C5"/>
    <w:rsid w:val="00C46652"/>
    <w:rsid w:val="00C4792C"/>
    <w:rsid w:val="00C5040C"/>
    <w:rsid w:val="00C5054F"/>
    <w:rsid w:val="00C50F30"/>
    <w:rsid w:val="00C510AD"/>
    <w:rsid w:val="00C52D1D"/>
    <w:rsid w:val="00C53506"/>
    <w:rsid w:val="00C53793"/>
    <w:rsid w:val="00C53EC5"/>
    <w:rsid w:val="00C53F13"/>
    <w:rsid w:val="00C54E05"/>
    <w:rsid w:val="00C5693A"/>
    <w:rsid w:val="00C56C57"/>
    <w:rsid w:val="00C57236"/>
    <w:rsid w:val="00C57EDD"/>
    <w:rsid w:val="00C604D5"/>
    <w:rsid w:val="00C60941"/>
    <w:rsid w:val="00C6303B"/>
    <w:rsid w:val="00C633DE"/>
    <w:rsid w:val="00C639E5"/>
    <w:rsid w:val="00C6462C"/>
    <w:rsid w:val="00C649BC"/>
    <w:rsid w:val="00C64E2E"/>
    <w:rsid w:val="00C655E1"/>
    <w:rsid w:val="00C65695"/>
    <w:rsid w:val="00C6579B"/>
    <w:rsid w:val="00C65E89"/>
    <w:rsid w:val="00C660EE"/>
    <w:rsid w:val="00C66780"/>
    <w:rsid w:val="00C66FA7"/>
    <w:rsid w:val="00C67860"/>
    <w:rsid w:val="00C67ADB"/>
    <w:rsid w:val="00C705E6"/>
    <w:rsid w:val="00C706D0"/>
    <w:rsid w:val="00C706DC"/>
    <w:rsid w:val="00C70B1B"/>
    <w:rsid w:val="00C71C87"/>
    <w:rsid w:val="00C71DC4"/>
    <w:rsid w:val="00C71E79"/>
    <w:rsid w:val="00C7255C"/>
    <w:rsid w:val="00C725C6"/>
    <w:rsid w:val="00C727E8"/>
    <w:rsid w:val="00C7284B"/>
    <w:rsid w:val="00C72C2B"/>
    <w:rsid w:val="00C72E9C"/>
    <w:rsid w:val="00C73130"/>
    <w:rsid w:val="00C73385"/>
    <w:rsid w:val="00C7376F"/>
    <w:rsid w:val="00C73E39"/>
    <w:rsid w:val="00C742FA"/>
    <w:rsid w:val="00C7469F"/>
    <w:rsid w:val="00C75411"/>
    <w:rsid w:val="00C7542E"/>
    <w:rsid w:val="00C76281"/>
    <w:rsid w:val="00C76CE9"/>
    <w:rsid w:val="00C771AD"/>
    <w:rsid w:val="00C77C99"/>
    <w:rsid w:val="00C8009D"/>
    <w:rsid w:val="00C8018C"/>
    <w:rsid w:val="00C801D6"/>
    <w:rsid w:val="00C80329"/>
    <w:rsid w:val="00C80DAB"/>
    <w:rsid w:val="00C813B8"/>
    <w:rsid w:val="00C81810"/>
    <w:rsid w:val="00C81C1C"/>
    <w:rsid w:val="00C81DBB"/>
    <w:rsid w:val="00C823A3"/>
    <w:rsid w:val="00C82A2B"/>
    <w:rsid w:val="00C832E4"/>
    <w:rsid w:val="00C83FEB"/>
    <w:rsid w:val="00C84131"/>
    <w:rsid w:val="00C84538"/>
    <w:rsid w:val="00C84896"/>
    <w:rsid w:val="00C84B2B"/>
    <w:rsid w:val="00C84C9A"/>
    <w:rsid w:val="00C856CD"/>
    <w:rsid w:val="00C856E0"/>
    <w:rsid w:val="00C859E5"/>
    <w:rsid w:val="00C85D97"/>
    <w:rsid w:val="00C86B0D"/>
    <w:rsid w:val="00C86CF6"/>
    <w:rsid w:val="00C86F03"/>
    <w:rsid w:val="00C87134"/>
    <w:rsid w:val="00C87A7F"/>
    <w:rsid w:val="00C87E4E"/>
    <w:rsid w:val="00C87F74"/>
    <w:rsid w:val="00C90FD3"/>
    <w:rsid w:val="00C910AA"/>
    <w:rsid w:val="00C91193"/>
    <w:rsid w:val="00C91604"/>
    <w:rsid w:val="00C9187D"/>
    <w:rsid w:val="00C91892"/>
    <w:rsid w:val="00C91DC3"/>
    <w:rsid w:val="00C925AE"/>
    <w:rsid w:val="00C928A8"/>
    <w:rsid w:val="00C92ACB"/>
    <w:rsid w:val="00C933DA"/>
    <w:rsid w:val="00C93531"/>
    <w:rsid w:val="00C9389A"/>
    <w:rsid w:val="00C93D14"/>
    <w:rsid w:val="00C93F7D"/>
    <w:rsid w:val="00C9401B"/>
    <w:rsid w:val="00C940FC"/>
    <w:rsid w:val="00C94700"/>
    <w:rsid w:val="00C94820"/>
    <w:rsid w:val="00C94E71"/>
    <w:rsid w:val="00C955F5"/>
    <w:rsid w:val="00C963E8"/>
    <w:rsid w:val="00C964D8"/>
    <w:rsid w:val="00C96B19"/>
    <w:rsid w:val="00C96E83"/>
    <w:rsid w:val="00C9798F"/>
    <w:rsid w:val="00C97ABE"/>
    <w:rsid w:val="00CA005A"/>
    <w:rsid w:val="00CA033F"/>
    <w:rsid w:val="00CA12BC"/>
    <w:rsid w:val="00CA236F"/>
    <w:rsid w:val="00CA2C04"/>
    <w:rsid w:val="00CA3907"/>
    <w:rsid w:val="00CA473B"/>
    <w:rsid w:val="00CA4D2D"/>
    <w:rsid w:val="00CA57B3"/>
    <w:rsid w:val="00CA5D69"/>
    <w:rsid w:val="00CA64C6"/>
    <w:rsid w:val="00CA6537"/>
    <w:rsid w:val="00CA6FD6"/>
    <w:rsid w:val="00CA7186"/>
    <w:rsid w:val="00CA7EE2"/>
    <w:rsid w:val="00CB03A6"/>
    <w:rsid w:val="00CB03ED"/>
    <w:rsid w:val="00CB0E5F"/>
    <w:rsid w:val="00CB1A54"/>
    <w:rsid w:val="00CB1CFE"/>
    <w:rsid w:val="00CB2576"/>
    <w:rsid w:val="00CB2C48"/>
    <w:rsid w:val="00CB3244"/>
    <w:rsid w:val="00CB3F12"/>
    <w:rsid w:val="00CB4436"/>
    <w:rsid w:val="00CB46D0"/>
    <w:rsid w:val="00CB4784"/>
    <w:rsid w:val="00CB478A"/>
    <w:rsid w:val="00CB50D4"/>
    <w:rsid w:val="00CB5189"/>
    <w:rsid w:val="00CB53A7"/>
    <w:rsid w:val="00CB65E1"/>
    <w:rsid w:val="00CB6ADD"/>
    <w:rsid w:val="00CB6E33"/>
    <w:rsid w:val="00CB7CDB"/>
    <w:rsid w:val="00CB7D1B"/>
    <w:rsid w:val="00CC00BA"/>
    <w:rsid w:val="00CC01D1"/>
    <w:rsid w:val="00CC03B9"/>
    <w:rsid w:val="00CC04D3"/>
    <w:rsid w:val="00CC05E3"/>
    <w:rsid w:val="00CC19BE"/>
    <w:rsid w:val="00CC2E23"/>
    <w:rsid w:val="00CC2E92"/>
    <w:rsid w:val="00CC2EDD"/>
    <w:rsid w:val="00CC3D21"/>
    <w:rsid w:val="00CC44AF"/>
    <w:rsid w:val="00CC451A"/>
    <w:rsid w:val="00CC5A58"/>
    <w:rsid w:val="00CC60EE"/>
    <w:rsid w:val="00CC70FF"/>
    <w:rsid w:val="00CC78B9"/>
    <w:rsid w:val="00CC7D82"/>
    <w:rsid w:val="00CD002E"/>
    <w:rsid w:val="00CD133D"/>
    <w:rsid w:val="00CD1864"/>
    <w:rsid w:val="00CD1C06"/>
    <w:rsid w:val="00CD1FBF"/>
    <w:rsid w:val="00CD2963"/>
    <w:rsid w:val="00CD2C4A"/>
    <w:rsid w:val="00CD2EB9"/>
    <w:rsid w:val="00CD2F29"/>
    <w:rsid w:val="00CD316A"/>
    <w:rsid w:val="00CD3EA7"/>
    <w:rsid w:val="00CD4777"/>
    <w:rsid w:val="00CD47BA"/>
    <w:rsid w:val="00CD48C6"/>
    <w:rsid w:val="00CD4B07"/>
    <w:rsid w:val="00CD4CFB"/>
    <w:rsid w:val="00CD540D"/>
    <w:rsid w:val="00CD54C0"/>
    <w:rsid w:val="00CD555D"/>
    <w:rsid w:val="00CD5D9C"/>
    <w:rsid w:val="00CD61B1"/>
    <w:rsid w:val="00CD662B"/>
    <w:rsid w:val="00CD6DCC"/>
    <w:rsid w:val="00CD701C"/>
    <w:rsid w:val="00CD7460"/>
    <w:rsid w:val="00CD7F89"/>
    <w:rsid w:val="00CE0366"/>
    <w:rsid w:val="00CE1CDF"/>
    <w:rsid w:val="00CE2029"/>
    <w:rsid w:val="00CE3490"/>
    <w:rsid w:val="00CE392E"/>
    <w:rsid w:val="00CE3AB1"/>
    <w:rsid w:val="00CE411F"/>
    <w:rsid w:val="00CE441F"/>
    <w:rsid w:val="00CE5D67"/>
    <w:rsid w:val="00CE6255"/>
    <w:rsid w:val="00CE63EC"/>
    <w:rsid w:val="00CE6686"/>
    <w:rsid w:val="00CE727A"/>
    <w:rsid w:val="00CF008E"/>
    <w:rsid w:val="00CF020A"/>
    <w:rsid w:val="00CF05CE"/>
    <w:rsid w:val="00CF0C3B"/>
    <w:rsid w:val="00CF0F30"/>
    <w:rsid w:val="00CF187A"/>
    <w:rsid w:val="00CF1AB8"/>
    <w:rsid w:val="00CF1D92"/>
    <w:rsid w:val="00CF230C"/>
    <w:rsid w:val="00CF2D43"/>
    <w:rsid w:val="00CF33FC"/>
    <w:rsid w:val="00CF364B"/>
    <w:rsid w:val="00CF4107"/>
    <w:rsid w:val="00CF4A40"/>
    <w:rsid w:val="00CF4B47"/>
    <w:rsid w:val="00CF5713"/>
    <w:rsid w:val="00CF5873"/>
    <w:rsid w:val="00CF5944"/>
    <w:rsid w:val="00CF5C6B"/>
    <w:rsid w:val="00CF5E92"/>
    <w:rsid w:val="00CF64F1"/>
    <w:rsid w:val="00CF683D"/>
    <w:rsid w:val="00CF6AA5"/>
    <w:rsid w:val="00CF73BE"/>
    <w:rsid w:val="00CF773C"/>
    <w:rsid w:val="00D00058"/>
    <w:rsid w:val="00D00310"/>
    <w:rsid w:val="00D00596"/>
    <w:rsid w:val="00D00A63"/>
    <w:rsid w:val="00D00CDA"/>
    <w:rsid w:val="00D01CAC"/>
    <w:rsid w:val="00D0226B"/>
    <w:rsid w:val="00D027D7"/>
    <w:rsid w:val="00D03573"/>
    <w:rsid w:val="00D041CA"/>
    <w:rsid w:val="00D04203"/>
    <w:rsid w:val="00D047E0"/>
    <w:rsid w:val="00D050F0"/>
    <w:rsid w:val="00D05442"/>
    <w:rsid w:val="00D05927"/>
    <w:rsid w:val="00D067D4"/>
    <w:rsid w:val="00D068EE"/>
    <w:rsid w:val="00D0775B"/>
    <w:rsid w:val="00D07F4D"/>
    <w:rsid w:val="00D1042B"/>
    <w:rsid w:val="00D11553"/>
    <w:rsid w:val="00D11D4D"/>
    <w:rsid w:val="00D11E59"/>
    <w:rsid w:val="00D11E61"/>
    <w:rsid w:val="00D1206C"/>
    <w:rsid w:val="00D12094"/>
    <w:rsid w:val="00D120CC"/>
    <w:rsid w:val="00D1228E"/>
    <w:rsid w:val="00D12291"/>
    <w:rsid w:val="00D122F8"/>
    <w:rsid w:val="00D1300E"/>
    <w:rsid w:val="00D13380"/>
    <w:rsid w:val="00D13775"/>
    <w:rsid w:val="00D14730"/>
    <w:rsid w:val="00D1491E"/>
    <w:rsid w:val="00D149AA"/>
    <w:rsid w:val="00D14A69"/>
    <w:rsid w:val="00D14FFF"/>
    <w:rsid w:val="00D16595"/>
    <w:rsid w:val="00D16ADD"/>
    <w:rsid w:val="00D16E64"/>
    <w:rsid w:val="00D1702A"/>
    <w:rsid w:val="00D17227"/>
    <w:rsid w:val="00D17595"/>
    <w:rsid w:val="00D175E9"/>
    <w:rsid w:val="00D17949"/>
    <w:rsid w:val="00D17DE2"/>
    <w:rsid w:val="00D202C7"/>
    <w:rsid w:val="00D2095D"/>
    <w:rsid w:val="00D209D6"/>
    <w:rsid w:val="00D20E1B"/>
    <w:rsid w:val="00D20F47"/>
    <w:rsid w:val="00D213C3"/>
    <w:rsid w:val="00D21452"/>
    <w:rsid w:val="00D21519"/>
    <w:rsid w:val="00D2152B"/>
    <w:rsid w:val="00D21592"/>
    <w:rsid w:val="00D215E5"/>
    <w:rsid w:val="00D2193C"/>
    <w:rsid w:val="00D21FF9"/>
    <w:rsid w:val="00D22033"/>
    <w:rsid w:val="00D22520"/>
    <w:rsid w:val="00D229E2"/>
    <w:rsid w:val="00D232C0"/>
    <w:rsid w:val="00D23686"/>
    <w:rsid w:val="00D23A77"/>
    <w:rsid w:val="00D23EC6"/>
    <w:rsid w:val="00D23F4C"/>
    <w:rsid w:val="00D24D4F"/>
    <w:rsid w:val="00D26194"/>
    <w:rsid w:val="00D26A98"/>
    <w:rsid w:val="00D27A69"/>
    <w:rsid w:val="00D27C6A"/>
    <w:rsid w:val="00D30EE8"/>
    <w:rsid w:val="00D310AC"/>
    <w:rsid w:val="00D3158B"/>
    <w:rsid w:val="00D3200B"/>
    <w:rsid w:val="00D322FB"/>
    <w:rsid w:val="00D32751"/>
    <w:rsid w:val="00D333A4"/>
    <w:rsid w:val="00D33A53"/>
    <w:rsid w:val="00D34729"/>
    <w:rsid w:val="00D347DB"/>
    <w:rsid w:val="00D349C5"/>
    <w:rsid w:val="00D35135"/>
    <w:rsid w:val="00D35813"/>
    <w:rsid w:val="00D35EAC"/>
    <w:rsid w:val="00D36BB0"/>
    <w:rsid w:val="00D36D22"/>
    <w:rsid w:val="00D3704C"/>
    <w:rsid w:val="00D37071"/>
    <w:rsid w:val="00D378A4"/>
    <w:rsid w:val="00D40312"/>
    <w:rsid w:val="00D407A8"/>
    <w:rsid w:val="00D40A2E"/>
    <w:rsid w:val="00D40DC4"/>
    <w:rsid w:val="00D41191"/>
    <w:rsid w:val="00D41216"/>
    <w:rsid w:val="00D41418"/>
    <w:rsid w:val="00D4184A"/>
    <w:rsid w:val="00D41AAB"/>
    <w:rsid w:val="00D42059"/>
    <w:rsid w:val="00D422C5"/>
    <w:rsid w:val="00D42697"/>
    <w:rsid w:val="00D42A5A"/>
    <w:rsid w:val="00D42A6F"/>
    <w:rsid w:val="00D42ABD"/>
    <w:rsid w:val="00D42EC1"/>
    <w:rsid w:val="00D435A3"/>
    <w:rsid w:val="00D43CAA"/>
    <w:rsid w:val="00D43DFB"/>
    <w:rsid w:val="00D4486E"/>
    <w:rsid w:val="00D455FC"/>
    <w:rsid w:val="00D45661"/>
    <w:rsid w:val="00D45B4D"/>
    <w:rsid w:val="00D4626F"/>
    <w:rsid w:val="00D469DA"/>
    <w:rsid w:val="00D46CE4"/>
    <w:rsid w:val="00D46E5B"/>
    <w:rsid w:val="00D47BC5"/>
    <w:rsid w:val="00D47E73"/>
    <w:rsid w:val="00D47EFE"/>
    <w:rsid w:val="00D47FD8"/>
    <w:rsid w:val="00D502BA"/>
    <w:rsid w:val="00D507E0"/>
    <w:rsid w:val="00D5084B"/>
    <w:rsid w:val="00D509F6"/>
    <w:rsid w:val="00D50B78"/>
    <w:rsid w:val="00D50DF1"/>
    <w:rsid w:val="00D5104D"/>
    <w:rsid w:val="00D511CA"/>
    <w:rsid w:val="00D51427"/>
    <w:rsid w:val="00D51488"/>
    <w:rsid w:val="00D52023"/>
    <w:rsid w:val="00D5266E"/>
    <w:rsid w:val="00D52B4B"/>
    <w:rsid w:val="00D52E05"/>
    <w:rsid w:val="00D52E66"/>
    <w:rsid w:val="00D531A2"/>
    <w:rsid w:val="00D53B55"/>
    <w:rsid w:val="00D53C5E"/>
    <w:rsid w:val="00D5424A"/>
    <w:rsid w:val="00D54305"/>
    <w:rsid w:val="00D54953"/>
    <w:rsid w:val="00D55085"/>
    <w:rsid w:val="00D55098"/>
    <w:rsid w:val="00D55710"/>
    <w:rsid w:val="00D55AAE"/>
    <w:rsid w:val="00D55CB3"/>
    <w:rsid w:val="00D56635"/>
    <w:rsid w:val="00D56F08"/>
    <w:rsid w:val="00D57528"/>
    <w:rsid w:val="00D57C3C"/>
    <w:rsid w:val="00D60328"/>
    <w:rsid w:val="00D6066D"/>
    <w:rsid w:val="00D60862"/>
    <w:rsid w:val="00D60A32"/>
    <w:rsid w:val="00D61195"/>
    <w:rsid w:val="00D61261"/>
    <w:rsid w:val="00D612ED"/>
    <w:rsid w:val="00D61D0E"/>
    <w:rsid w:val="00D61EE8"/>
    <w:rsid w:val="00D620EA"/>
    <w:rsid w:val="00D62362"/>
    <w:rsid w:val="00D63070"/>
    <w:rsid w:val="00D633A2"/>
    <w:rsid w:val="00D63828"/>
    <w:rsid w:val="00D638ED"/>
    <w:rsid w:val="00D63A6F"/>
    <w:rsid w:val="00D64172"/>
    <w:rsid w:val="00D645FD"/>
    <w:rsid w:val="00D64679"/>
    <w:rsid w:val="00D65062"/>
    <w:rsid w:val="00D650E5"/>
    <w:rsid w:val="00D65214"/>
    <w:rsid w:val="00D6788C"/>
    <w:rsid w:val="00D678D4"/>
    <w:rsid w:val="00D679E7"/>
    <w:rsid w:val="00D67AD4"/>
    <w:rsid w:val="00D703CA"/>
    <w:rsid w:val="00D71297"/>
    <w:rsid w:val="00D7129C"/>
    <w:rsid w:val="00D71575"/>
    <w:rsid w:val="00D715A7"/>
    <w:rsid w:val="00D71A3A"/>
    <w:rsid w:val="00D71E2F"/>
    <w:rsid w:val="00D72018"/>
    <w:rsid w:val="00D72460"/>
    <w:rsid w:val="00D724F4"/>
    <w:rsid w:val="00D7271F"/>
    <w:rsid w:val="00D7383F"/>
    <w:rsid w:val="00D73A34"/>
    <w:rsid w:val="00D742C9"/>
    <w:rsid w:val="00D753E2"/>
    <w:rsid w:val="00D7583C"/>
    <w:rsid w:val="00D75C66"/>
    <w:rsid w:val="00D75EDD"/>
    <w:rsid w:val="00D75FB7"/>
    <w:rsid w:val="00D765A7"/>
    <w:rsid w:val="00D768CF"/>
    <w:rsid w:val="00D76962"/>
    <w:rsid w:val="00D76EE4"/>
    <w:rsid w:val="00D77396"/>
    <w:rsid w:val="00D7742F"/>
    <w:rsid w:val="00D77585"/>
    <w:rsid w:val="00D77D83"/>
    <w:rsid w:val="00D77DAA"/>
    <w:rsid w:val="00D81070"/>
    <w:rsid w:val="00D8110E"/>
    <w:rsid w:val="00D8111C"/>
    <w:rsid w:val="00D81265"/>
    <w:rsid w:val="00D81521"/>
    <w:rsid w:val="00D818BE"/>
    <w:rsid w:val="00D82DDD"/>
    <w:rsid w:val="00D83049"/>
    <w:rsid w:val="00D84008"/>
    <w:rsid w:val="00D847D0"/>
    <w:rsid w:val="00D849C9"/>
    <w:rsid w:val="00D84E03"/>
    <w:rsid w:val="00D84E0A"/>
    <w:rsid w:val="00D84ECD"/>
    <w:rsid w:val="00D85065"/>
    <w:rsid w:val="00D85796"/>
    <w:rsid w:val="00D85A5A"/>
    <w:rsid w:val="00D85D0C"/>
    <w:rsid w:val="00D85F60"/>
    <w:rsid w:val="00D86486"/>
    <w:rsid w:val="00D86697"/>
    <w:rsid w:val="00D87E0B"/>
    <w:rsid w:val="00D90460"/>
    <w:rsid w:val="00D90651"/>
    <w:rsid w:val="00D90C69"/>
    <w:rsid w:val="00D91C0D"/>
    <w:rsid w:val="00D92422"/>
    <w:rsid w:val="00D926B1"/>
    <w:rsid w:val="00D93106"/>
    <w:rsid w:val="00D93243"/>
    <w:rsid w:val="00D9337F"/>
    <w:rsid w:val="00D93B58"/>
    <w:rsid w:val="00D94154"/>
    <w:rsid w:val="00D942FC"/>
    <w:rsid w:val="00D944F7"/>
    <w:rsid w:val="00D948D5"/>
    <w:rsid w:val="00D948DC"/>
    <w:rsid w:val="00D94A99"/>
    <w:rsid w:val="00D9525F"/>
    <w:rsid w:val="00D963D5"/>
    <w:rsid w:val="00D96957"/>
    <w:rsid w:val="00D9707D"/>
    <w:rsid w:val="00D9721B"/>
    <w:rsid w:val="00D97295"/>
    <w:rsid w:val="00D975BE"/>
    <w:rsid w:val="00D97830"/>
    <w:rsid w:val="00DA017B"/>
    <w:rsid w:val="00DA0270"/>
    <w:rsid w:val="00DA067D"/>
    <w:rsid w:val="00DA093B"/>
    <w:rsid w:val="00DA0D8B"/>
    <w:rsid w:val="00DA0D9F"/>
    <w:rsid w:val="00DA1153"/>
    <w:rsid w:val="00DA1FAB"/>
    <w:rsid w:val="00DA2726"/>
    <w:rsid w:val="00DA2C16"/>
    <w:rsid w:val="00DA2FA6"/>
    <w:rsid w:val="00DA3133"/>
    <w:rsid w:val="00DA3EBE"/>
    <w:rsid w:val="00DA3F53"/>
    <w:rsid w:val="00DA40D2"/>
    <w:rsid w:val="00DA417F"/>
    <w:rsid w:val="00DA4C5B"/>
    <w:rsid w:val="00DA6281"/>
    <w:rsid w:val="00DA62B2"/>
    <w:rsid w:val="00DA64F9"/>
    <w:rsid w:val="00DA6D92"/>
    <w:rsid w:val="00DB0663"/>
    <w:rsid w:val="00DB1443"/>
    <w:rsid w:val="00DB153F"/>
    <w:rsid w:val="00DB207B"/>
    <w:rsid w:val="00DB2112"/>
    <w:rsid w:val="00DB2277"/>
    <w:rsid w:val="00DB27B2"/>
    <w:rsid w:val="00DB2C5A"/>
    <w:rsid w:val="00DB2CD8"/>
    <w:rsid w:val="00DB322B"/>
    <w:rsid w:val="00DB380E"/>
    <w:rsid w:val="00DB402C"/>
    <w:rsid w:val="00DB4988"/>
    <w:rsid w:val="00DB4A7B"/>
    <w:rsid w:val="00DB4B25"/>
    <w:rsid w:val="00DB4EC9"/>
    <w:rsid w:val="00DB4FA7"/>
    <w:rsid w:val="00DB51A1"/>
    <w:rsid w:val="00DB53E4"/>
    <w:rsid w:val="00DB5CA1"/>
    <w:rsid w:val="00DB5D28"/>
    <w:rsid w:val="00DB6523"/>
    <w:rsid w:val="00DB6A3F"/>
    <w:rsid w:val="00DB6A8E"/>
    <w:rsid w:val="00DB6EB0"/>
    <w:rsid w:val="00DB7357"/>
    <w:rsid w:val="00DB74F9"/>
    <w:rsid w:val="00DB7525"/>
    <w:rsid w:val="00DC01D0"/>
    <w:rsid w:val="00DC04B1"/>
    <w:rsid w:val="00DC06A4"/>
    <w:rsid w:val="00DC0906"/>
    <w:rsid w:val="00DC0A33"/>
    <w:rsid w:val="00DC0C79"/>
    <w:rsid w:val="00DC0D10"/>
    <w:rsid w:val="00DC11E9"/>
    <w:rsid w:val="00DC12DD"/>
    <w:rsid w:val="00DC187A"/>
    <w:rsid w:val="00DC18EF"/>
    <w:rsid w:val="00DC1997"/>
    <w:rsid w:val="00DC1BDE"/>
    <w:rsid w:val="00DC1EED"/>
    <w:rsid w:val="00DC244A"/>
    <w:rsid w:val="00DC248B"/>
    <w:rsid w:val="00DC2C39"/>
    <w:rsid w:val="00DC2DDD"/>
    <w:rsid w:val="00DC32E7"/>
    <w:rsid w:val="00DC3944"/>
    <w:rsid w:val="00DC3BF8"/>
    <w:rsid w:val="00DC446E"/>
    <w:rsid w:val="00DC4BBA"/>
    <w:rsid w:val="00DC5595"/>
    <w:rsid w:val="00DC5F21"/>
    <w:rsid w:val="00DC665A"/>
    <w:rsid w:val="00DC733A"/>
    <w:rsid w:val="00DD1405"/>
    <w:rsid w:val="00DD1533"/>
    <w:rsid w:val="00DD243D"/>
    <w:rsid w:val="00DD273F"/>
    <w:rsid w:val="00DD2D29"/>
    <w:rsid w:val="00DD302C"/>
    <w:rsid w:val="00DD3831"/>
    <w:rsid w:val="00DD3F64"/>
    <w:rsid w:val="00DD4053"/>
    <w:rsid w:val="00DD4F69"/>
    <w:rsid w:val="00DD562C"/>
    <w:rsid w:val="00DD5829"/>
    <w:rsid w:val="00DD5D27"/>
    <w:rsid w:val="00DD6788"/>
    <w:rsid w:val="00DD6968"/>
    <w:rsid w:val="00DD6A75"/>
    <w:rsid w:val="00DD6B1C"/>
    <w:rsid w:val="00DD6DD3"/>
    <w:rsid w:val="00DD71C0"/>
    <w:rsid w:val="00DD75FD"/>
    <w:rsid w:val="00DD76EE"/>
    <w:rsid w:val="00DD7929"/>
    <w:rsid w:val="00DD7958"/>
    <w:rsid w:val="00DD7DAD"/>
    <w:rsid w:val="00DD7F7E"/>
    <w:rsid w:val="00DE08F1"/>
    <w:rsid w:val="00DE100E"/>
    <w:rsid w:val="00DE119D"/>
    <w:rsid w:val="00DE1215"/>
    <w:rsid w:val="00DE14D3"/>
    <w:rsid w:val="00DE153F"/>
    <w:rsid w:val="00DE1571"/>
    <w:rsid w:val="00DE1713"/>
    <w:rsid w:val="00DE2389"/>
    <w:rsid w:val="00DE2E65"/>
    <w:rsid w:val="00DE2FEF"/>
    <w:rsid w:val="00DE3D62"/>
    <w:rsid w:val="00DE3F07"/>
    <w:rsid w:val="00DE4177"/>
    <w:rsid w:val="00DE456F"/>
    <w:rsid w:val="00DE5403"/>
    <w:rsid w:val="00DE58E3"/>
    <w:rsid w:val="00DE5A04"/>
    <w:rsid w:val="00DE69D2"/>
    <w:rsid w:val="00DE6C07"/>
    <w:rsid w:val="00DE76EF"/>
    <w:rsid w:val="00DE77B5"/>
    <w:rsid w:val="00DE788A"/>
    <w:rsid w:val="00DE7936"/>
    <w:rsid w:val="00DE7F73"/>
    <w:rsid w:val="00DF02F5"/>
    <w:rsid w:val="00DF0441"/>
    <w:rsid w:val="00DF079E"/>
    <w:rsid w:val="00DF0A41"/>
    <w:rsid w:val="00DF168F"/>
    <w:rsid w:val="00DF18A6"/>
    <w:rsid w:val="00DF1E6A"/>
    <w:rsid w:val="00DF1FA4"/>
    <w:rsid w:val="00DF2128"/>
    <w:rsid w:val="00DF24A6"/>
    <w:rsid w:val="00DF24B1"/>
    <w:rsid w:val="00DF24E1"/>
    <w:rsid w:val="00DF2568"/>
    <w:rsid w:val="00DF2ED1"/>
    <w:rsid w:val="00DF311E"/>
    <w:rsid w:val="00DF3BEC"/>
    <w:rsid w:val="00DF4B6C"/>
    <w:rsid w:val="00DF568E"/>
    <w:rsid w:val="00DF56BB"/>
    <w:rsid w:val="00DF5F72"/>
    <w:rsid w:val="00DF63EE"/>
    <w:rsid w:val="00DF6BAA"/>
    <w:rsid w:val="00DF7395"/>
    <w:rsid w:val="00DF7C7E"/>
    <w:rsid w:val="00DF7FED"/>
    <w:rsid w:val="00E002F9"/>
    <w:rsid w:val="00E00603"/>
    <w:rsid w:val="00E00621"/>
    <w:rsid w:val="00E00922"/>
    <w:rsid w:val="00E00A90"/>
    <w:rsid w:val="00E00D94"/>
    <w:rsid w:val="00E01A0B"/>
    <w:rsid w:val="00E02105"/>
    <w:rsid w:val="00E023D7"/>
    <w:rsid w:val="00E02553"/>
    <w:rsid w:val="00E02CA4"/>
    <w:rsid w:val="00E02CEB"/>
    <w:rsid w:val="00E0313B"/>
    <w:rsid w:val="00E03D36"/>
    <w:rsid w:val="00E03FCB"/>
    <w:rsid w:val="00E03FDA"/>
    <w:rsid w:val="00E04ACB"/>
    <w:rsid w:val="00E04DFD"/>
    <w:rsid w:val="00E05341"/>
    <w:rsid w:val="00E06094"/>
    <w:rsid w:val="00E06539"/>
    <w:rsid w:val="00E069AE"/>
    <w:rsid w:val="00E06C38"/>
    <w:rsid w:val="00E075FF"/>
    <w:rsid w:val="00E07A3B"/>
    <w:rsid w:val="00E07F72"/>
    <w:rsid w:val="00E1212F"/>
    <w:rsid w:val="00E12566"/>
    <w:rsid w:val="00E138A7"/>
    <w:rsid w:val="00E14078"/>
    <w:rsid w:val="00E14A6B"/>
    <w:rsid w:val="00E14ED5"/>
    <w:rsid w:val="00E15598"/>
    <w:rsid w:val="00E1656F"/>
    <w:rsid w:val="00E16A84"/>
    <w:rsid w:val="00E16AF0"/>
    <w:rsid w:val="00E16B1A"/>
    <w:rsid w:val="00E1786C"/>
    <w:rsid w:val="00E17CD6"/>
    <w:rsid w:val="00E208BA"/>
    <w:rsid w:val="00E20BEC"/>
    <w:rsid w:val="00E20C01"/>
    <w:rsid w:val="00E212EC"/>
    <w:rsid w:val="00E2138E"/>
    <w:rsid w:val="00E217A9"/>
    <w:rsid w:val="00E219D8"/>
    <w:rsid w:val="00E21A86"/>
    <w:rsid w:val="00E21E81"/>
    <w:rsid w:val="00E22A1C"/>
    <w:rsid w:val="00E22BE4"/>
    <w:rsid w:val="00E23024"/>
    <w:rsid w:val="00E2313A"/>
    <w:rsid w:val="00E24BB3"/>
    <w:rsid w:val="00E2543B"/>
    <w:rsid w:val="00E259A4"/>
    <w:rsid w:val="00E269C9"/>
    <w:rsid w:val="00E2705F"/>
    <w:rsid w:val="00E27DFC"/>
    <w:rsid w:val="00E305C4"/>
    <w:rsid w:val="00E30C06"/>
    <w:rsid w:val="00E314E2"/>
    <w:rsid w:val="00E327DC"/>
    <w:rsid w:val="00E32A53"/>
    <w:rsid w:val="00E32B4D"/>
    <w:rsid w:val="00E334C4"/>
    <w:rsid w:val="00E34708"/>
    <w:rsid w:val="00E3482F"/>
    <w:rsid w:val="00E3500A"/>
    <w:rsid w:val="00E35D35"/>
    <w:rsid w:val="00E35FC0"/>
    <w:rsid w:val="00E36257"/>
    <w:rsid w:val="00E36902"/>
    <w:rsid w:val="00E36AC4"/>
    <w:rsid w:val="00E36B48"/>
    <w:rsid w:val="00E36E8D"/>
    <w:rsid w:val="00E36FBE"/>
    <w:rsid w:val="00E37479"/>
    <w:rsid w:val="00E37B77"/>
    <w:rsid w:val="00E404DE"/>
    <w:rsid w:val="00E404EA"/>
    <w:rsid w:val="00E4076E"/>
    <w:rsid w:val="00E40C3D"/>
    <w:rsid w:val="00E41144"/>
    <w:rsid w:val="00E415DB"/>
    <w:rsid w:val="00E41E14"/>
    <w:rsid w:val="00E422D1"/>
    <w:rsid w:val="00E42BF9"/>
    <w:rsid w:val="00E42F6C"/>
    <w:rsid w:val="00E430D2"/>
    <w:rsid w:val="00E4315C"/>
    <w:rsid w:val="00E43DCC"/>
    <w:rsid w:val="00E4447F"/>
    <w:rsid w:val="00E4553A"/>
    <w:rsid w:val="00E4562A"/>
    <w:rsid w:val="00E4566B"/>
    <w:rsid w:val="00E4573B"/>
    <w:rsid w:val="00E4593B"/>
    <w:rsid w:val="00E45B8C"/>
    <w:rsid w:val="00E460FB"/>
    <w:rsid w:val="00E4628A"/>
    <w:rsid w:val="00E47935"/>
    <w:rsid w:val="00E504E5"/>
    <w:rsid w:val="00E5072B"/>
    <w:rsid w:val="00E509D3"/>
    <w:rsid w:val="00E50F65"/>
    <w:rsid w:val="00E5178E"/>
    <w:rsid w:val="00E51B7C"/>
    <w:rsid w:val="00E5204B"/>
    <w:rsid w:val="00E5298D"/>
    <w:rsid w:val="00E53922"/>
    <w:rsid w:val="00E54D10"/>
    <w:rsid w:val="00E5503C"/>
    <w:rsid w:val="00E55101"/>
    <w:rsid w:val="00E55490"/>
    <w:rsid w:val="00E55571"/>
    <w:rsid w:val="00E56F7E"/>
    <w:rsid w:val="00E57196"/>
    <w:rsid w:val="00E572EE"/>
    <w:rsid w:val="00E57398"/>
    <w:rsid w:val="00E57BE4"/>
    <w:rsid w:val="00E57F96"/>
    <w:rsid w:val="00E6031E"/>
    <w:rsid w:val="00E603DC"/>
    <w:rsid w:val="00E60638"/>
    <w:rsid w:val="00E6073B"/>
    <w:rsid w:val="00E60AAD"/>
    <w:rsid w:val="00E61696"/>
    <w:rsid w:val="00E61834"/>
    <w:rsid w:val="00E61C36"/>
    <w:rsid w:val="00E61DBA"/>
    <w:rsid w:val="00E61DC2"/>
    <w:rsid w:val="00E626C5"/>
    <w:rsid w:val="00E630A5"/>
    <w:rsid w:val="00E63747"/>
    <w:rsid w:val="00E63B39"/>
    <w:rsid w:val="00E641E1"/>
    <w:rsid w:val="00E647DF"/>
    <w:rsid w:val="00E65C23"/>
    <w:rsid w:val="00E65C75"/>
    <w:rsid w:val="00E66264"/>
    <w:rsid w:val="00E66944"/>
    <w:rsid w:val="00E66F3A"/>
    <w:rsid w:val="00E7055E"/>
    <w:rsid w:val="00E70EB4"/>
    <w:rsid w:val="00E7125F"/>
    <w:rsid w:val="00E71CD3"/>
    <w:rsid w:val="00E72311"/>
    <w:rsid w:val="00E72E23"/>
    <w:rsid w:val="00E72E73"/>
    <w:rsid w:val="00E738E7"/>
    <w:rsid w:val="00E745FD"/>
    <w:rsid w:val="00E7512B"/>
    <w:rsid w:val="00E757F5"/>
    <w:rsid w:val="00E75BB9"/>
    <w:rsid w:val="00E75BE6"/>
    <w:rsid w:val="00E75D1F"/>
    <w:rsid w:val="00E75D88"/>
    <w:rsid w:val="00E76237"/>
    <w:rsid w:val="00E77146"/>
    <w:rsid w:val="00E77247"/>
    <w:rsid w:val="00E778E6"/>
    <w:rsid w:val="00E7793D"/>
    <w:rsid w:val="00E77D4E"/>
    <w:rsid w:val="00E77DEB"/>
    <w:rsid w:val="00E80A15"/>
    <w:rsid w:val="00E8147C"/>
    <w:rsid w:val="00E81735"/>
    <w:rsid w:val="00E81F48"/>
    <w:rsid w:val="00E8290F"/>
    <w:rsid w:val="00E82B29"/>
    <w:rsid w:val="00E82BCB"/>
    <w:rsid w:val="00E82FF2"/>
    <w:rsid w:val="00E8337E"/>
    <w:rsid w:val="00E83840"/>
    <w:rsid w:val="00E83DE0"/>
    <w:rsid w:val="00E8455C"/>
    <w:rsid w:val="00E8458A"/>
    <w:rsid w:val="00E851E8"/>
    <w:rsid w:val="00E85933"/>
    <w:rsid w:val="00E8798B"/>
    <w:rsid w:val="00E9046C"/>
    <w:rsid w:val="00E90E0B"/>
    <w:rsid w:val="00E919DF"/>
    <w:rsid w:val="00E92243"/>
    <w:rsid w:val="00E92FC4"/>
    <w:rsid w:val="00E93272"/>
    <w:rsid w:val="00E935CB"/>
    <w:rsid w:val="00E936CD"/>
    <w:rsid w:val="00E945F7"/>
    <w:rsid w:val="00E95011"/>
    <w:rsid w:val="00E95B67"/>
    <w:rsid w:val="00E95CD9"/>
    <w:rsid w:val="00E962C4"/>
    <w:rsid w:val="00EA0A26"/>
    <w:rsid w:val="00EA0A90"/>
    <w:rsid w:val="00EA0D61"/>
    <w:rsid w:val="00EA0DDD"/>
    <w:rsid w:val="00EA0E6F"/>
    <w:rsid w:val="00EA0F0A"/>
    <w:rsid w:val="00EA1603"/>
    <w:rsid w:val="00EA191B"/>
    <w:rsid w:val="00EA33A4"/>
    <w:rsid w:val="00EA36BA"/>
    <w:rsid w:val="00EA3CF6"/>
    <w:rsid w:val="00EA3D46"/>
    <w:rsid w:val="00EA42CB"/>
    <w:rsid w:val="00EA4320"/>
    <w:rsid w:val="00EA4ABA"/>
    <w:rsid w:val="00EA5725"/>
    <w:rsid w:val="00EA61FF"/>
    <w:rsid w:val="00EA6A56"/>
    <w:rsid w:val="00EA7270"/>
    <w:rsid w:val="00EA779B"/>
    <w:rsid w:val="00EA7D60"/>
    <w:rsid w:val="00EA7D87"/>
    <w:rsid w:val="00EB0956"/>
    <w:rsid w:val="00EB0C52"/>
    <w:rsid w:val="00EB1496"/>
    <w:rsid w:val="00EB1803"/>
    <w:rsid w:val="00EB193D"/>
    <w:rsid w:val="00EB241F"/>
    <w:rsid w:val="00EB2668"/>
    <w:rsid w:val="00EB2A73"/>
    <w:rsid w:val="00EB2CD8"/>
    <w:rsid w:val="00EB2EDC"/>
    <w:rsid w:val="00EB3DF7"/>
    <w:rsid w:val="00EB40FD"/>
    <w:rsid w:val="00EB4310"/>
    <w:rsid w:val="00EB4E1D"/>
    <w:rsid w:val="00EB5416"/>
    <w:rsid w:val="00EB61F1"/>
    <w:rsid w:val="00EB6BB4"/>
    <w:rsid w:val="00EB71F1"/>
    <w:rsid w:val="00EB73C9"/>
    <w:rsid w:val="00EC115C"/>
    <w:rsid w:val="00EC16E3"/>
    <w:rsid w:val="00EC1CE2"/>
    <w:rsid w:val="00EC398C"/>
    <w:rsid w:val="00EC403F"/>
    <w:rsid w:val="00EC4293"/>
    <w:rsid w:val="00EC4BAD"/>
    <w:rsid w:val="00EC5011"/>
    <w:rsid w:val="00EC5682"/>
    <w:rsid w:val="00EC5780"/>
    <w:rsid w:val="00EC5787"/>
    <w:rsid w:val="00EC5853"/>
    <w:rsid w:val="00EC59B6"/>
    <w:rsid w:val="00EC6556"/>
    <w:rsid w:val="00EC68CE"/>
    <w:rsid w:val="00EC6A40"/>
    <w:rsid w:val="00EC6EF1"/>
    <w:rsid w:val="00ED0D1B"/>
    <w:rsid w:val="00ED19ED"/>
    <w:rsid w:val="00ED242D"/>
    <w:rsid w:val="00ED2BBE"/>
    <w:rsid w:val="00ED2BD4"/>
    <w:rsid w:val="00ED2F15"/>
    <w:rsid w:val="00ED3515"/>
    <w:rsid w:val="00ED3714"/>
    <w:rsid w:val="00ED37C8"/>
    <w:rsid w:val="00ED4320"/>
    <w:rsid w:val="00ED44A7"/>
    <w:rsid w:val="00ED4755"/>
    <w:rsid w:val="00ED506C"/>
    <w:rsid w:val="00ED51E1"/>
    <w:rsid w:val="00ED5A5C"/>
    <w:rsid w:val="00ED63EE"/>
    <w:rsid w:val="00ED6BB0"/>
    <w:rsid w:val="00ED7746"/>
    <w:rsid w:val="00ED7901"/>
    <w:rsid w:val="00ED7DBB"/>
    <w:rsid w:val="00ED7E09"/>
    <w:rsid w:val="00EE0402"/>
    <w:rsid w:val="00EE0839"/>
    <w:rsid w:val="00EE1547"/>
    <w:rsid w:val="00EE2AB1"/>
    <w:rsid w:val="00EE2D57"/>
    <w:rsid w:val="00EE3212"/>
    <w:rsid w:val="00EE3668"/>
    <w:rsid w:val="00EE36E7"/>
    <w:rsid w:val="00EE38FC"/>
    <w:rsid w:val="00EE3EFA"/>
    <w:rsid w:val="00EE5586"/>
    <w:rsid w:val="00EE5587"/>
    <w:rsid w:val="00EE59AD"/>
    <w:rsid w:val="00EE5C20"/>
    <w:rsid w:val="00EE5E50"/>
    <w:rsid w:val="00EE600C"/>
    <w:rsid w:val="00EE6C9E"/>
    <w:rsid w:val="00EE6DAC"/>
    <w:rsid w:val="00EE6F59"/>
    <w:rsid w:val="00EE7061"/>
    <w:rsid w:val="00EE76BB"/>
    <w:rsid w:val="00EE7BCF"/>
    <w:rsid w:val="00EE7D04"/>
    <w:rsid w:val="00EE7E54"/>
    <w:rsid w:val="00EF0948"/>
    <w:rsid w:val="00EF1E79"/>
    <w:rsid w:val="00EF1FA3"/>
    <w:rsid w:val="00EF1FD2"/>
    <w:rsid w:val="00EF23FE"/>
    <w:rsid w:val="00EF2492"/>
    <w:rsid w:val="00EF295D"/>
    <w:rsid w:val="00EF2BCE"/>
    <w:rsid w:val="00EF2C1E"/>
    <w:rsid w:val="00EF2CC9"/>
    <w:rsid w:val="00EF2D3E"/>
    <w:rsid w:val="00EF32BC"/>
    <w:rsid w:val="00EF3658"/>
    <w:rsid w:val="00EF48FE"/>
    <w:rsid w:val="00EF4A3B"/>
    <w:rsid w:val="00EF4B5F"/>
    <w:rsid w:val="00EF4EFC"/>
    <w:rsid w:val="00EF5300"/>
    <w:rsid w:val="00EF577A"/>
    <w:rsid w:val="00EF5D33"/>
    <w:rsid w:val="00EF6126"/>
    <w:rsid w:val="00EF7661"/>
    <w:rsid w:val="00EF7824"/>
    <w:rsid w:val="00EF7A07"/>
    <w:rsid w:val="00EF7DE8"/>
    <w:rsid w:val="00F002D8"/>
    <w:rsid w:val="00F003F7"/>
    <w:rsid w:val="00F00DC2"/>
    <w:rsid w:val="00F01126"/>
    <w:rsid w:val="00F013C2"/>
    <w:rsid w:val="00F0151C"/>
    <w:rsid w:val="00F01B0C"/>
    <w:rsid w:val="00F01B14"/>
    <w:rsid w:val="00F0250A"/>
    <w:rsid w:val="00F02768"/>
    <w:rsid w:val="00F02B9C"/>
    <w:rsid w:val="00F02FF1"/>
    <w:rsid w:val="00F0363F"/>
    <w:rsid w:val="00F03A01"/>
    <w:rsid w:val="00F03FA8"/>
    <w:rsid w:val="00F041E2"/>
    <w:rsid w:val="00F0487A"/>
    <w:rsid w:val="00F059EB"/>
    <w:rsid w:val="00F06448"/>
    <w:rsid w:val="00F06952"/>
    <w:rsid w:val="00F06ADD"/>
    <w:rsid w:val="00F0702E"/>
    <w:rsid w:val="00F074E6"/>
    <w:rsid w:val="00F0793A"/>
    <w:rsid w:val="00F1010A"/>
    <w:rsid w:val="00F10400"/>
    <w:rsid w:val="00F1041E"/>
    <w:rsid w:val="00F11083"/>
    <w:rsid w:val="00F116A2"/>
    <w:rsid w:val="00F12478"/>
    <w:rsid w:val="00F12BF5"/>
    <w:rsid w:val="00F12FC7"/>
    <w:rsid w:val="00F137AD"/>
    <w:rsid w:val="00F13A53"/>
    <w:rsid w:val="00F13BAF"/>
    <w:rsid w:val="00F14AC7"/>
    <w:rsid w:val="00F14C47"/>
    <w:rsid w:val="00F14DBA"/>
    <w:rsid w:val="00F14FCA"/>
    <w:rsid w:val="00F15123"/>
    <w:rsid w:val="00F151AA"/>
    <w:rsid w:val="00F16A6B"/>
    <w:rsid w:val="00F16C57"/>
    <w:rsid w:val="00F16E47"/>
    <w:rsid w:val="00F17302"/>
    <w:rsid w:val="00F1768B"/>
    <w:rsid w:val="00F17CA1"/>
    <w:rsid w:val="00F20775"/>
    <w:rsid w:val="00F21686"/>
    <w:rsid w:val="00F2178F"/>
    <w:rsid w:val="00F21C8A"/>
    <w:rsid w:val="00F225D9"/>
    <w:rsid w:val="00F22D46"/>
    <w:rsid w:val="00F23649"/>
    <w:rsid w:val="00F23E74"/>
    <w:rsid w:val="00F23F0C"/>
    <w:rsid w:val="00F24011"/>
    <w:rsid w:val="00F24A87"/>
    <w:rsid w:val="00F24AA9"/>
    <w:rsid w:val="00F24D78"/>
    <w:rsid w:val="00F25105"/>
    <w:rsid w:val="00F25872"/>
    <w:rsid w:val="00F25E12"/>
    <w:rsid w:val="00F26DFF"/>
    <w:rsid w:val="00F27F7C"/>
    <w:rsid w:val="00F27F85"/>
    <w:rsid w:val="00F3036A"/>
    <w:rsid w:val="00F305E4"/>
    <w:rsid w:val="00F3075B"/>
    <w:rsid w:val="00F310A9"/>
    <w:rsid w:val="00F3134C"/>
    <w:rsid w:val="00F3165C"/>
    <w:rsid w:val="00F318F0"/>
    <w:rsid w:val="00F31AE7"/>
    <w:rsid w:val="00F31F33"/>
    <w:rsid w:val="00F3214E"/>
    <w:rsid w:val="00F321AF"/>
    <w:rsid w:val="00F32899"/>
    <w:rsid w:val="00F33547"/>
    <w:rsid w:val="00F34CB2"/>
    <w:rsid w:val="00F352CF"/>
    <w:rsid w:val="00F354E2"/>
    <w:rsid w:val="00F36997"/>
    <w:rsid w:val="00F36D51"/>
    <w:rsid w:val="00F371DD"/>
    <w:rsid w:val="00F3731B"/>
    <w:rsid w:val="00F373FC"/>
    <w:rsid w:val="00F37890"/>
    <w:rsid w:val="00F4018D"/>
    <w:rsid w:val="00F41851"/>
    <w:rsid w:val="00F41A54"/>
    <w:rsid w:val="00F41E15"/>
    <w:rsid w:val="00F42E14"/>
    <w:rsid w:val="00F43DA9"/>
    <w:rsid w:val="00F449A8"/>
    <w:rsid w:val="00F44AA3"/>
    <w:rsid w:val="00F44E54"/>
    <w:rsid w:val="00F4528A"/>
    <w:rsid w:val="00F457AF"/>
    <w:rsid w:val="00F4677E"/>
    <w:rsid w:val="00F46815"/>
    <w:rsid w:val="00F47004"/>
    <w:rsid w:val="00F472B4"/>
    <w:rsid w:val="00F475A6"/>
    <w:rsid w:val="00F478CD"/>
    <w:rsid w:val="00F47913"/>
    <w:rsid w:val="00F47DA7"/>
    <w:rsid w:val="00F50866"/>
    <w:rsid w:val="00F50BFE"/>
    <w:rsid w:val="00F50CE6"/>
    <w:rsid w:val="00F525F0"/>
    <w:rsid w:val="00F5293E"/>
    <w:rsid w:val="00F52BA5"/>
    <w:rsid w:val="00F5311C"/>
    <w:rsid w:val="00F53797"/>
    <w:rsid w:val="00F53B53"/>
    <w:rsid w:val="00F54937"/>
    <w:rsid w:val="00F5527B"/>
    <w:rsid w:val="00F55620"/>
    <w:rsid w:val="00F55765"/>
    <w:rsid w:val="00F55BA8"/>
    <w:rsid w:val="00F56EB2"/>
    <w:rsid w:val="00F5702A"/>
    <w:rsid w:val="00F573A4"/>
    <w:rsid w:val="00F6004A"/>
    <w:rsid w:val="00F600B1"/>
    <w:rsid w:val="00F604A0"/>
    <w:rsid w:val="00F611D8"/>
    <w:rsid w:val="00F61AD2"/>
    <w:rsid w:val="00F63409"/>
    <w:rsid w:val="00F63900"/>
    <w:rsid w:val="00F63BB0"/>
    <w:rsid w:val="00F63CA5"/>
    <w:rsid w:val="00F63FB9"/>
    <w:rsid w:val="00F6428A"/>
    <w:rsid w:val="00F643B4"/>
    <w:rsid w:val="00F64C5D"/>
    <w:rsid w:val="00F64C8C"/>
    <w:rsid w:val="00F64FD8"/>
    <w:rsid w:val="00F65578"/>
    <w:rsid w:val="00F65852"/>
    <w:rsid w:val="00F65C0F"/>
    <w:rsid w:val="00F66DF6"/>
    <w:rsid w:val="00F66F49"/>
    <w:rsid w:val="00F6729D"/>
    <w:rsid w:val="00F67E99"/>
    <w:rsid w:val="00F70120"/>
    <w:rsid w:val="00F701E4"/>
    <w:rsid w:val="00F702B9"/>
    <w:rsid w:val="00F702E3"/>
    <w:rsid w:val="00F71379"/>
    <w:rsid w:val="00F71652"/>
    <w:rsid w:val="00F71B31"/>
    <w:rsid w:val="00F7350D"/>
    <w:rsid w:val="00F736C5"/>
    <w:rsid w:val="00F738FD"/>
    <w:rsid w:val="00F73A80"/>
    <w:rsid w:val="00F73B45"/>
    <w:rsid w:val="00F74236"/>
    <w:rsid w:val="00F742EA"/>
    <w:rsid w:val="00F746B0"/>
    <w:rsid w:val="00F74A28"/>
    <w:rsid w:val="00F74F85"/>
    <w:rsid w:val="00F76183"/>
    <w:rsid w:val="00F76236"/>
    <w:rsid w:val="00F76893"/>
    <w:rsid w:val="00F76DC6"/>
    <w:rsid w:val="00F76E90"/>
    <w:rsid w:val="00F76EFA"/>
    <w:rsid w:val="00F77094"/>
    <w:rsid w:val="00F770A9"/>
    <w:rsid w:val="00F77364"/>
    <w:rsid w:val="00F775E3"/>
    <w:rsid w:val="00F77A2F"/>
    <w:rsid w:val="00F77CBD"/>
    <w:rsid w:val="00F77E4E"/>
    <w:rsid w:val="00F80B3D"/>
    <w:rsid w:val="00F81260"/>
    <w:rsid w:val="00F8194A"/>
    <w:rsid w:val="00F823DF"/>
    <w:rsid w:val="00F8253D"/>
    <w:rsid w:val="00F82E8A"/>
    <w:rsid w:val="00F83191"/>
    <w:rsid w:val="00F84543"/>
    <w:rsid w:val="00F85A2A"/>
    <w:rsid w:val="00F866E1"/>
    <w:rsid w:val="00F8706E"/>
    <w:rsid w:val="00F87357"/>
    <w:rsid w:val="00F873C3"/>
    <w:rsid w:val="00F87462"/>
    <w:rsid w:val="00F87C0A"/>
    <w:rsid w:val="00F87C78"/>
    <w:rsid w:val="00F90457"/>
    <w:rsid w:val="00F9168A"/>
    <w:rsid w:val="00F91857"/>
    <w:rsid w:val="00F9251C"/>
    <w:rsid w:val="00F930C6"/>
    <w:rsid w:val="00F93371"/>
    <w:rsid w:val="00F93949"/>
    <w:rsid w:val="00F93FF7"/>
    <w:rsid w:val="00F94CD5"/>
    <w:rsid w:val="00F94D8D"/>
    <w:rsid w:val="00F95217"/>
    <w:rsid w:val="00F9528D"/>
    <w:rsid w:val="00F953B4"/>
    <w:rsid w:val="00F9547A"/>
    <w:rsid w:val="00F95789"/>
    <w:rsid w:val="00F958E1"/>
    <w:rsid w:val="00F967D4"/>
    <w:rsid w:val="00F96E33"/>
    <w:rsid w:val="00F974C9"/>
    <w:rsid w:val="00F97691"/>
    <w:rsid w:val="00F97E5A"/>
    <w:rsid w:val="00FA0149"/>
    <w:rsid w:val="00FA0310"/>
    <w:rsid w:val="00FA055D"/>
    <w:rsid w:val="00FA07B7"/>
    <w:rsid w:val="00FA0980"/>
    <w:rsid w:val="00FA09C7"/>
    <w:rsid w:val="00FA0B21"/>
    <w:rsid w:val="00FA1664"/>
    <w:rsid w:val="00FA2240"/>
    <w:rsid w:val="00FA2E23"/>
    <w:rsid w:val="00FA3070"/>
    <w:rsid w:val="00FA3154"/>
    <w:rsid w:val="00FA3446"/>
    <w:rsid w:val="00FA3867"/>
    <w:rsid w:val="00FA39CA"/>
    <w:rsid w:val="00FA40FE"/>
    <w:rsid w:val="00FA46E8"/>
    <w:rsid w:val="00FA4A39"/>
    <w:rsid w:val="00FA5AE6"/>
    <w:rsid w:val="00FA74C3"/>
    <w:rsid w:val="00FA7763"/>
    <w:rsid w:val="00FB0184"/>
    <w:rsid w:val="00FB0305"/>
    <w:rsid w:val="00FB0446"/>
    <w:rsid w:val="00FB0934"/>
    <w:rsid w:val="00FB0A40"/>
    <w:rsid w:val="00FB0E8B"/>
    <w:rsid w:val="00FB0ED3"/>
    <w:rsid w:val="00FB0F73"/>
    <w:rsid w:val="00FB1131"/>
    <w:rsid w:val="00FB124F"/>
    <w:rsid w:val="00FB3232"/>
    <w:rsid w:val="00FB324D"/>
    <w:rsid w:val="00FB33A2"/>
    <w:rsid w:val="00FB367B"/>
    <w:rsid w:val="00FB3911"/>
    <w:rsid w:val="00FB45D5"/>
    <w:rsid w:val="00FB4B77"/>
    <w:rsid w:val="00FB4C94"/>
    <w:rsid w:val="00FB4EFC"/>
    <w:rsid w:val="00FB52EE"/>
    <w:rsid w:val="00FB5973"/>
    <w:rsid w:val="00FB5D32"/>
    <w:rsid w:val="00FB5FCA"/>
    <w:rsid w:val="00FB6124"/>
    <w:rsid w:val="00FB6D61"/>
    <w:rsid w:val="00FB6F43"/>
    <w:rsid w:val="00FB75CC"/>
    <w:rsid w:val="00FB7729"/>
    <w:rsid w:val="00FB7813"/>
    <w:rsid w:val="00FB7D06"/>
    <w:rsid w:val="00FC06D2"/>
    <w:rsid w:val="00FC0AD8"/>
    <w:rsid w:val="00FC0F72"/>
    <w:rsid w:val="00FC12FC"/>
    <w:rsid w:val="00FC131A"/>
    <w:rsid w:val="00FC231B"/>
    <w:rsid w:val="00FC23D1"/>
    <w:rsid w:val="00FC2F1F"/>
    <w:rsid w:val="00FC3036"/>
    <w:rsid w:val="00FC33A2"/>
    <w:rsid w:val="00FC3892"/>
    <w:rsid w:val="00FC4498"/>
    <w:rsid w:val="00FC4BAE"/>
    <w:rsid w:val="00FC4D98"/>
    <w:rsid w:val="00FC4E13"/>
    <w:rsid w:val="00FC53C9"/>
    <w:rsid w:val="00FC5A3E"/>
    <w:rsid w:val="00FC663A"/>
    <w:rsid w:val="00FC6871"/>
    <w:rsid w:val="00FC6C4F"/>
    <w:rsid w:val="00FC745B"/>
    <w:rsid w:val="00FC7C8D"/>
    <w:rsid w:val="00FD0081"/>
    <w:rsid w:val="00FD02E8"/>
    <w:rsid w:val="00FD14BF"/>
    <w:rsid w:val="00FD2284"/>
    <w:rsid w:val="00FD24E4"/>
    <w:rsid w:val="00FD28CA"/>
    <w:rsid w:val="00FD2B29"/>
    <w:rsid w:val="00FD2D15"/>
    <w:rsid w:val="00FD32C4"/>
    <w:rsid w:val="00FD36EB"/>
    <w:rsid w:val="00FD3862"/>
    <w:rsid w:val="00FD395B"/>
    <w:rsid w:val="00FD3A96"/>
    <w:rsid w:val="00FD4566"/>
    <w:rsid w:val="00FD4B7C"/>
    <w:rsid w:val="00FD4DD6"/>
    <w:rsid w:val="00FD50BF"/>
    <w:rsid w:val="00FD67DD"/>
    <w:rsid w:val="00FD7117"/>
    <w:rsid w:val="00FD76DC"/>
    <w:rsid w:val="00FD77D4"/>
    <w:rsid w:val="00FD7803"/>
    <w:rsid w:val="00FD7F35"/>
    <w:rsid w:val="00FE059A"/>
    <w:rsid w:val="00FE0626"/>
    <w:rsid w:val="00FE0CCE"/>
    <w:rsid w:val="00FE1145"/>
    <w:rsid w:val="00FE14AC"/>
    <w:rsid w:val="00FE1A88"/>
    <w:rsid w:val="00FE2492"/>
    <w:rsid w:val="00FE2770"/>
    <w:rsid w:val="00FE2A80"/>
    <w:rsid w:val="00FE2A8E"/>
    <w:rsid w:val="00FE3D50"/>
    <w:rsid w:val="00FE3ED3"/>
    <w:rsid w:val="00FE488B"/>
    <w:rsid w:val="00FE50AA"/>
    <w:rsid w:val="00FE511E"/>
    <w:rsid w:val="00FE55C0"/>
    <w:rsid w:val="00FE56F8"/>
    <w:rsid w:val="00FE571A"/>
    <w:rsid w:val="00FE6151"/>
    <w:rsid w:val="00FE66C4"/>
    <w:rsid w:val="00FE68B8"/>
    <w:rsid w:val="00FE6941"/>
    <w:rsid w:val="00FE6AA2"/>
    <w:rsid w:val="00FE720F"/>
    <w:rsid w:val="00FE7F5B"/>
    <w:rsid w:val="00FF0547"/>
    <w:rsid w:val="00FF09A3"/>
    <w:rsid w:val="00FF13EC"/>
    <w:rsid w:val="00FF1ABB"/>
    <w:rsid w:val="00FF25DC"/>
    <w:rsid w:val="00FF2A55"/>
    <w:rsid w:val="00FF305D"/>
    <w:rsid w:val="00FF3246"/>
    <w:rsid w:val="00FF3FCC"/>
    <w:rsid w:val="00FF4974"/>
    <w:rsid w:val="00FF5140"/>
    <w:rsid w:val="00FF51C2"/>
    <w:rsid w:val="00FF54A0"/>
    <w:rsid w:val="00FF61E4"/>
    <w:rsid w:val="00FF66C8"/>
    <w:rsid w:val="00FF6F05"/>
    <w:rsid w:val="00FF7999"/>
    <w:rsid w:val="00FF7B13"/>
    <w:rsid w:val="00FF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70F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C70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70F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C70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70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C70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70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70F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C8FBC4D148F4741742B070BB9F28303F64EB23F3D0DBF709A5645C3C594E2CB8B42E66B282E69D8D542052012382608FA73B99B90EAFCF33D86DE24i0X8B" TargetMode="External"/><Relationship Id="rId21" Type="http://schemas.openxmlformats.org/officeDocument/2006/relationships/hyperlink" Target="consultantplus://offline/ref=2C8FBC4D148F4741742B070BB9F28303F64EB23F3D0CB1769B5245C3C594E2CB8B42E66B282E69D8D54205201D382608FA73B99B90EAFCF33D86DE24i0X8B" TargetMode="External"/><Relationship Id="rId42" Type="http://schemas.openxmlformats.org/officeDocument/2006/relationships/hyperlink" Target="consultantplus://offline/ref=2C8FBC4D148F4741742B070BB9F28303F64EB23F3D0DBF709A5645C3C594E2CB8B42E66B282E69D8D54205201C382608FA73B99B90EAFCF33D86DE24i0X8B" TargetMode="External"/><Relationship Id="rId47" Type="http://schemas.openxmlformats.org/officeDocument/2006/relationships/hyperlink" Target="consultantplus://offline/ref=2C8FBC4D148F4741742B070BB9F28303F64EB23F3D0DBF709A5645C3C594E2CB8B42E66B282E69D8D542052012382608FA73B99B90EAFCF33D86DE24i0X8B" TargetMode="External"/><Relationship Id="rId63" Type="http://schemas.openxmlformats.org/officeDocument/2006/relationships/hyperlink" Target="consultantplus://offline/ref=2C8FBC4D148F4741742B070BB9F28303F64EB23F3D0DBF709A5645C3C594E2CB8B42E66B282E69D8D542052117382608FA73B99B90EAFCF33D86DE24i0X8B" TargetMode="External"/><Relationship Id="rId68" Type="http://schemas.openxmlformats.org/officeDocument/2006/relationships/hyperlink" Target="consultantplus://offline/ref=2C8FBC4D148F4741742B070BB9F28303F64EB23F3D0DBF709A5645C3C594E2CB8B42E66B282E69D8D542052312382608FA73B99B90EAFCF33D86DE24i0X8B" TargetMode="External"/><Relationship Id="rId84" Type="http://schemas.openxmlformats.org/officeDocument/2006/relationships/hyperlink" Target="consultantplus://offline/ref=2C8FBC4D148F4741742B070BB9F28303F64EB23F3D0CB1769B5245C3C594E2CB8B42E66B282E69D8D542052310382608FA73B99B90EAFCF33D86DE24i0X8B" TargetMode="External"/><Relationship Id="rId89" Type="http://schemas.openxmlformats.org/officeDocument/2006/relationships/hyperlink" Target="consultantplus://offline/ref=2C8FBC4D148F4741742B070BB9F28303F64EB23F3D09B577975145C3C594E2CB8B42E66B282E69D8D542052217382608FA73B99B90EAFCF33D86DE24i0X8B" TargetMode="External"/><Relationship Id="rId112" Type="http://schemas.openxmlformats.org/officeDocument/2006/relationships/hyperlink" Target="consultantplus://offline/ref=2C8FBC4D148F4741742B070BB9F28303F64EB23F3D09B577975145C3C594E2CB8B42E66B282E69D8D542052315382608FA73B99B90EAFCF33D86DE24i0X8B" TargetMode="External"/><Relationship Id="rId133" Type="http://schemas.openxmlformats.org/officeDocument/2006/relationships/hyperlink" Target="consultantplus://offline/ref=2C8FBC4D148F4741742B070BB9F28303F64EB23F3D0DBF709A5645C3C594E2CB8B42E66B282E69D8D542052012382608FA73B99B90EAFCF33D86DE24i0X8B" TargetMode="External"/><Relationship Id="rId138" Type="http://schemas.openxmlformats.org/officeDocument/2006/relationships/hyperlink" Target="consultantplus://offline/ref=2C8FBC4D148F4741742B070BB9F28303F64EB23F3D0AB0779A5745C3C594E2CB8B42E66B282E69D8D54205201C382608FA73B99B90EAFCF33D86DE24i0X8B" TargetMode="External"/><Relationship Id="rId154" Type="http://schemas.openxmlformats.org/officeDocument/2006/relationships/hyperlink" Target="consultantplus://offline/ref=2C8FBC4D148F4741742B070BB9F28303F64EB23F3D08B7719E5045C3C594E2CB8B42E66B282E69D8D542052211382608FA73B99B90EAFCF33D86DE24i0X8B" TargetMode="External"/><Relationship Id="rId159" Type="http://schemas.openxmlformats.org/officeDocument/2006/relationships/hyperlink" Target="consultantplus://offline/ref=2C8FBC4D148F4741742B070BB9F28303F64EB23F3D09B577975145C3C594E2CB8B42E66B282E69D8D542052312382608FA73B99B90EAFCF33D86DE24i0X8B" TargetMode="External"/><Relationship Id="rId175" Type="http://schemas.openxmlformats.org/officeDocument/2006/relationships/hyperlink" Target="consultantplus://offline/ref=2C8FBC4D148F4741742B070BB9F28303F64EB23F3D0DBF709A5645C3C594E2CB8B42E66B282E69D8D542052812382608FA73B99B90EAFCF33D86DE24i0X8B" TargetMode="External"/><Relationship Id="rId170" Type="http://schemas.openxmlformats.org/officeDocument/2006/relationships/hyperlink" Target="consultantplus://offline/ref=2C8FBC4D148F4741742B070BB9F28303F64EB23F3D0DB070965E45C3C594E2CB8B42E66B282E69D8D542052011382608FA73B99B90EAFCF33D86DE24i0X8B" TargetMode="External"/><Relationship Id="rId191" Type="http://schemas.openxmlformats.org/officeDocument/2006/relationships/hyperlink" Target="consultantplus://offline/ref=2C8FBC4D148F4741742B070BB9F28303F64EB23F3D0AB57F9E5745C3C594E2CB8B42E66B282E69D8D542052117382608FA73B99B90EAFCF33D86DE24i0X8B" TargetMode="External"/><Relationship Id="rId196" Type="http://schemas.openxmlformats.org/officeDocument/2006/relationships/theme" Target="theme/theme1.xml"/><Relationship Id="rId16" Type="http://schemas.openxmlformats.org/officeDocument/2006/relationships/hyperlink" Target="consultantplus://offline/ref=2C8FBC4D148F4741742B070BB9F28303F64EB23F3D09B276975245C3C594E2CB8B42E66B282E69D8D542052011382608FA73B99B90EAFCF33D86DE24i0X8B" TargetMode="External"/><Relationship Id="rId107" Type="http://schemas.openxmlformats.org/officeDocument/2006/relationships/hyperlink" Target="consultantplus://offline/ref=2C8FBC4D148F4741742B070BB9F28303F64EB23F3D0AB57F9E5745C3C594E2CB8B42E66B282E69D8D542052114382608FA73B99B90EAFCF33D86DE24i0X8B" TargetMode="External"/><Relationship Id="rId11" Type="http://schemas.openxmlformats.org/officeDocument/2006/relationships/hyperlink" Target="consultantplus://offline/ref=2C8FBC4D148F4741742B070BB9F28303F64EB23F3D0AB0779A5745C3C594E2CB8B42E66B282E69D8D542052011382608FA73B99B90EAFCF33D86DE24i0X8B" TargetMode="External"/><Relationship Id="rId32" Type="http://schemas.openxmlformats.org/officeDocument/2006/relationships/hyperlink" Target="consultantplus://offline/ref=2C8FBC4D148F4741742B070BB9F28303F64EB23F3D08B7719E5045C3C594E2CB8B42E66B282E69D8D542052011382608FA73B99B90EAFCF33D86DE24i0X8B" TargetMode="External"/><Relationship Id="rId37" Type="http://schemas.openxmlformats.org/officeDocument/2006/relationships/hyperlink" Target="consultantplus://offline/ref=2C8FBC4D148F4741742B070BB9F28303F64EB23F3D09B1779F5645C3C594E2CB8B42E66B3A2E31D4D5461B21152D7059BCi2X4B" TargetMode="External"/><Relationship Id="rId53" Type="http://schemas.openxmlformats.org/officeDocument/2006/relationships/hyperlink" Target="consultantplus://offline/ref=2C8FBC4D148F4741742B070BB9F28303F64EB23F3D0AB0779A5745C3C594E2CB8B42E66B282E69D8D542052012382608FA73B99B90EAFCF33D86DE24i0X8B" TargetMode="External"/><Relationship Id="rId58" Type="http://schemas.openxmlformats.org/officeDocument/2006/relationships/hyperlink" Target="consultantplus://offline/ref=2C8FBC4D148F4741742B1906AF9EDD0CF244EB323909BD21C30343949AC4E49ECB02E03E6B6A64D8D649517150667F59BA38B59A8AF6FDF0i2X1B" TargetMode="External"/><Relationship Id="rId74" Type="http://schemas.openxmlformats.org/officeDocument/2006/relationships/hyperlink" Target="consultantplus://offline/ref=2C8FBC4D148F4741742B070BB9F28303F64EB23F3D0CB1769B5245C3C594E2CB8B42E66B282E69D8D54205221D382608FA73B99B90EAFCF33D86DE24i0X8B" TargetMode="External"/><Relationship Id="rId79" Type="http://schemas.openxmlformats.org/officeDocument/2006/relationships/hyperlink" Target="consultantplus://offline/ref=2C8FBC4D148F4741742B070BB9F28303F64EB23F3D0CB1769B5245C3C594E2CB8B42E66B282E69D8D542052310382608FA73B99B90EAFCF33D86DE24i0X8B" TargetMode="External"/><Relationship Id="rId102" Type="http://schemas.openxmlformats.org/officeDocument/2006/relationships/hyperlink" Target="consultantplus://offline/ref=2C8FBC4D148F4741742B070BB9F28303F64EB23F3D0DBF709A5645C3C594E2CB8B42E66B282E69D8D542052616382608FA73B99B90EAFCF33D86DE24i0X8B" TargetMode="External"/><Relationship Id="rId123" Type="http://schemas.openxmlformats.org/officeDocument/2006/relationships/hyperlink" Target="consultantplus://offline/ref=2C8FBC4D148F4741742B070BB9F28303F64EB23F3D0DBF709A5645C3C594E2CB8B42E66B282E69D8D542052012382608FA73B99B90EAFCF33D86DE24i0X8B" TargetMode="External"/><Relationship Id="rId128" Type="http://schemas.openxmlformats.org/officeDocument/2006/relationships/hyperlink" Target="consultantplus://offline/ref=2C8FBC4D148F4741742B070BB9F28303F64EB23F3D08B7719E5045C3C594E2CB8B42E66B282E69D8D542052112382608FA73B99B90EAFCF33D86DE24i0X8B" TargetMode="External"/><Relationship Id="rId144" Type="http://schemas.openxmlformats.org/officeDocument/2006/relationships/hyperlink" Target="consultantplus://offline/ref=2C8FBC4D148F4741742B070BB9F28303F64EB23F3D0AB0779A5745C3C594E2CB8B42E66B282E69D8D54205201D382608FA73B99B90EAFCF33D86DE24i0X8B" TargetMode="External"/><Relationship Id="rId149" Type="http://schemas.openxmlformats.org/officeDocument/2006/relationships/hyperlink" Target="consultantplus://offline/ref=2C8FBC4D148F4741742B070BB9F28303F64EB23F3D0AB0779A5745C3C594E2CB8B42E66B282E69D8D542052114382608FA73B99B90EAFCF33D86DE24i0X8B" TargetMode="External"/><Relationship Id="rId5" Type="http://schemas.openxmlformats.org/officeDocument/2006/relationships/hyperlink" Target="consultantplus://offline/ref=2C8FBC4D148F4741742B070BB9F28303F64EB23F3D0CBE709F5E45C3C594E2CB8B42E66B282E69D8D542052011382608FA73B99B90EAFCF33D86DE24i0X8B" TargetMode="External"/><Relationship Id="rId90" Type="http://schemas.openxmlformats.org/officeDocument/2006/relationships/hyperlink" Target="consultantplus://offline/ref=2C8FBC4D148F4741742B1906AF9EDD0CF244EB323909BD21C30343949AC4E49ECB02E03E6B6A64D8D649517150667F59BA38B59A8AF6FDF0i2X1B" TargetMode="External"/><Relationship Id="rId95" Type="http://schemas.openxmlformats.org/officeDocument/2006/relationships/hyperlink" Target="consultantplus://offline/ref=2C8FBC4D148F4741742B070BB9F28303F64EB23F3D0DBF709A5645C3C594E2CB8B42E66B282E69D8D542052517382608FA73B99B90EAFCF33D86DE24i0X8B" TargetMode="External"/><Relationship Id="rId160" Type="http://schemas.openxmlformats.org/officeDocument/2006/relationships/hyperlink" Target="consultantplus://offline/ref=2C8FBC4D148F4741742B070BB9F28303F64EB23F3D0DBF709A5645C3C594E2CB8B42E66B282E69D8D54205271D382608FA73B99B90EAFCF33D86DE24i0X8B" TargetMode="External"/><Relationship Id="rId165" Type="http://schemas.openxmlformats.org/officeDocument/2006/relationships/hyperlink" Target="consultantplus://offline/ref=2C8FBC4D148F4741742B070BB9F28303F64EB23F3D08B7719E5045C3C594E2CB8B42E66B282E69D8D542052213382608FA73B99B90EAFCF33D86DE24i0X8B" TargetMode="External"/><Relationship Id="rId181" Type="http://schemas.openxmlformats.org/officeDocument/2006/relationships/hyperlink" Target="consultantplus://offline/ref=2C8FBC4D148F4741742B070BB9F28303F64EB23F3D0DBF709A5645C3C594E2CB8B42E66B282E69D8D542052012382608FA73B99B90EAFCF33D86DE24i0X8B" TargetMode="External"/><Relationship Id="rId186" Type="http://schemas.openxmlformats.org/officeDocument/2006/relationships/hyperlink" Target="consultantplus://offline/ref=2C8FBC4D148F4741742B070BB9F28303F64EB23F3D09B577975145C3C594E2CB8B42E66B282E69D8D54205231C382608FA73B99B90EAFCF33D86DE24i0X8B" TargetMode="External"/><Relationship Id="rId22" Type="http://schemas.openxmlformats.org/officeDocument/2006/relationships/hyperlink" Target="consultantplus://offline/ref=2C8FBC4D148F4741742B070BB9F28303F64EB23F3D0CB1769B5245C3C594E2CB8B42E66B282E69D8D542052115382608FA73B99B90EAFCF33D86DE24i0X8B" TargetMode="External"/><Relationship Id="rId27" Type="http://schemas.openxmlformats.org/officeDocument/2006/relationships/hyperlink" Target="consultantplus://offline/ref=2C8FBC4D148F4741742B070BB9F28303F64EB23F3D0AB77E965045C3C594E2CB8B42E66B282E69D8D542052011382608FA73B99B90EAFCF33D86DE24i0X8B" TargetMode="External"/><Relationship Id="rId43" Type="http://schemas.openxmlformats.org/officeDocument/2006/relationships/hyperlink" Target="consultantplus://offline/ref=2C8FBC4D148F4741742B070BB9F28303F64EB23F3D0DBF709A5645C3C594E2CB8B42E66B282E69D8D54205201D382608FA73B99B90EAFCF33D86DE24i0X8B" TargetMode="External"/><Relationship Id="rId48" Type="http://schemas.openxmlformats.org/officeDocument/2006/relationships/hyperlink" Target="consultantplus://offline/ref=2C8FBC4D148F4741742B070BB9F28303F64EB23F3D09B577975145C3C594E2CB8B42E66B282E69D8D542052013382608FA73B99B90EAFCF33D86DE24i0X8B" TargetMode="External"/><Relationship Id="rId64" Type="http://schemas.openxmlformats.org/officeDocument/2006/relationships/hyperlink" Target="consultantplus://offline/ref=2C8FBC4D148F4741742B070BB9F28303F64EB23F3D0DBF709A5645C3C594E2CB8B42E66B282E69D8D542052314382608FA73B99B90EAFCF33D86DE24i0X8B" TargetMode="External"/><Relationship Id="rId69" Type="http://schemas.openxmlformats.org/officeDocument/2006/relationships/hyperlink" Target="consultantplus://offline/ref=2C8FBC4D148F4741742B070BB9F28303F64EB23F3D0DBF709A5645C3C594E2CB8B42E66B282E69D8D542052012382608FA73B99B90EAFCF33D86DE24i0X8B" TargetMode="External"/><Relationship Id="rId113" Type="http://schemas.openxmlformats.org/officeDocument/2006/relationships/hyperlink" Target="consultantplus://offline/ref=2C8FBC4D148F4741742B070BB9F28303F64EB23F3D0DBF709A5645C3C594E2CB8B42E66B282E69D8D542052714382608FA73B99B90EAFCF33D86DE24i0X8B" TargetMode="External"/><Relationship Id="rId118" Type="http://schemas.openxmlformats.org/officeDocument/2006/relationships/hyperlink" Target="consultantplus://offline/ref=2C8FBC4D148F4741742B070BB9F28303F64EB23F3D08B6739F5245C3C594E2CB8B42E66B282E69D8D542052111382608FA73B99B90EAFCF33D86DE24i0X8B" TargetMode="External"/><Relationship Id="rId134" Type="http://schemas.openxmlformats.org/officeDocument/2006/relationships/hyperlink" Target="consultantplus://offline/ref=2C8FBC4D148F4741742B070BB9F28303F64EB23F3D0CBE709F5E45C3C594E2CB8B42E66B282E69D8D542052214382608FA73B99B90EAFCF33D86DE24i0X8B" TargetMode="External"/><Relationship Id="rId139" Type="http://schemas.openxmlformats.org/officeDocument/2006/relationships/hyperlink" Target="consultantplus://offline/ref=2C8FBC4D148F4741742B070BB9F28303F64EB23F3D0CBE709F5E45C3C594E2CB8B42E66B282E69D8D542052314382608FA73B99B90EAFCF33D86DE24i0X8B" TargetMode="External"/><Relationship Id="rId80" Type="http://schemas.openxmlformats.org/officeDocument/2006/relationships/hyperlink" Target="consultantplus://offline/ref=2C8FBC4D148F4741742B070BB9F28303F64EB23F3D0CBE709F5E45C3C594E2CB8B42E66B282E69D8D54205201D382608FA73B99B90EAFCF33D86DE24i0X8B" TargetMode="External"/><Relationship Id="rId85" Type="http://schemas.openxmlformats.org/officeDocument/2006/relationships/hyperlink" Target="consultantplus://offline/ref=2C8FBC4D148F4741742B1906AF9EDD0CF247EE333908BD21C30343949AC4E49ED902B8326B6E7AD8D45C072016i3X1B" TargetMode="External"/><Relationship Id="rId150" Type="http://schemas.openxmlformats.org/officeDocument/2006/relationships/hyperlink" Target="consultantplus://offline/ref=2C8FBC4D148F4741742B070BB9F28303F64EB23F3D08B7719E5045C3C594E2CB8B42E66B282E69D8D54205211D382608FA73B99B90EAFCF33D86DE24i0X8B" TargetMode="External"/><Relationship Id="rId155" Type="http://schemas.openxmlformats.org/officeDocument/2006/relationships/hyperlink" Target="consultantplus://offline/ref=2C8FBC4D148F4741742B070BB9F28303F64EB23F3D0AB0779A5745C3C594E2CB8B42E66B282E69D8D542052115382608FA73B99B90EAFCF33D86DE24i0X8B" TargetMode="External"/><Relationship Id="rId171" Type="http://schemas.openxmlformats.org/officeDocument/2006/relationships/hyperlink" Target="consultantplus://offline/ref=2C8FBC4D148F4741742B070BB9F28303F64EB23F3D0ABE72965045C3C594E2CB8B42E66B282E69D8D542052011382608FA73B99B90EAFCF33D86DE24i0X8B" TargetMode="External"/><Relationship Id="rId176" Type="http://schemas.openxmlformats.org/officeDocument/2006/relationships/hyperlink" Target="consultantplus://offline/ref=2C8FBC4D148F4741742B070BB9F28303F64EB23F3D08B7719E5045C3C594E2CB8B42E66B282E69D8D542052314382608FA73B99B90EAFCF33D86DE24i0X8B" TargetMode="External"/><Relationship Id="rId192" Type="http://schemas.openxmlformats.org/officeDocument/2006/relationships/hyperlink" Target="consultantplus://offline/ref=2C8FBC4D148F4741742B070BB9F28303F64EB23F3D0BB2759D5245C3C594E2CB8B42E66B282E69D8D542052516382608FA73B99B90EAFCF33D86DE24i0X8B" TargetMode="External"/><Relationship Id="rId12" Type="http://schemas.openxmlformats.org/officeDocument/2006/relationships/hyperlink" Target="consultantplus://offline/ref=2C8FBC4D148F4741742B070BB9F28303F64EB23F3D0ABE72965045C3C594E2CB8B42E66B282E69D8D542052011382608FA73B99B90EAFCF33D86DE24i0X8B" TargetMode="External"/><Relationship Id="rId17" Type="http://schemas.openxmlformats.org/officeDocument/2006/relationships/hyperlink" Target="consultantplus://offline/ref=2C8FBC4D148F4741742B070BB9F28303F64EB23F3D09B6729B5145C3C594E2CB8B42E66B3A2E31D4D5461B21152D7059BCi2X4B" TargetMode="External"/><Relationship Id="rId33" Type="http://schemas.openxmlformats.org/officeDocument/2006/relationships/hyperlink" Target="consultantplus://offline/ref=2C8FBC4D148F4741742B070BB9F28303F64EB23F3D09B577975145C3C594E2CB8B42E66B282E69D8D542052011382608FA73B99B90EAFCF33D86DE24i0X8B" TargetMode="External"/><Relationship Id="rId38" Type="http://schemas.openxmlformats.org/officeDocument/2006/relationships/hyperlink" Target="consultantplus://offline/ref=2C8FBC4D148F4741742B070BB9F28303F64EB23F3D0DBF709A5645C3C594E2CB8B42E66B282E69D8D542052013382608FA73B99B90EAFCF33D86DE24i0X8B" TargetMode="External"/><Relationship Id="rId59" Type="http://schemas.openxmlformats.org/officeDocument/2006/relationships/hyperlink" Target="consultantplus://offline/ref=2C8FBC4D148F4741742B070BB9F28303F64EB23F3D08B7719E5045C3C594E2CB8B42E66B282E69D8D54205201C382608FA73B99B90EAFCF33D86DE24i0X8B" TargetMode="External"/><Relationship Id="rId103" Type="http://schemas.openxmlformats.org/officeDocument/2006/relationships/hyperlink" Target="consultantplus://offline/ref=2C8FBC4D148F4741742B070BB9F28303F64EB23F3D0CB1769B5245C3C594E2CB8B42E66B282E69D8D54205231C382608FA73B99B90EAFCF33D86DE24i0X8B" TargetMode="External"/><Relationship Id="rId108" Type="http://schemas.openxmlformats.org/officeDocument/2006/relationships/hyperlink" Target="consultantplus://offline/ref=2C8FBC4D148F4741742B1906AF9EDD0CF245EA323B08BD21C30343949AC4E49ED902B8326B6E7AD8D45C072016i3X1B" TargetMode="External"/><Relationship Id="rId124" Type="http://schemas.openxmlformats.org/officeDocument/2006/relationships/hyperlink" Target="consultantplus://offline/ref=2C8FBC4D148F4741742B070BB9F28303F64EB23F3D0DBF709A5645C3C594E2CB8B42E66B282E69D8D542052012382608FA73B99B90EAFCF33D86DE24i0X8B" TargetMode="External"/><Relationship Id="rId129" Type="http://schemas.openxmlformats.org/officeDocument/2006/relationships/hyperlink" Target="consultantplus://offline/ref=2C8FBC4D148F4741742B070BB9F28303F64EB23F3D08B7719E5045C3C594E2CB8B42E66B282E69D8D542052113382608FA73B99B90EAFCF33D86DE24i0X8B" TargetMode="External"/><Relationship Id="rId54" Type="http://schemas.openxmlformats.org/officeDocument/2006/relationships/hyperlink" Target="consultantplus://offline/ref=2C8FBC4D148F4741742B070BB9F28303F64EB23F3D08B7719E5045C3C594E2CB8B42E66B282E69D8D542052013382608FA73B99B90EAFCF33D86DE24i0X8B" TargetMode="External"/><Relationship Id="rId70" Type="http://schemas.openxmlformats.org/officeDocument/2006/relationships/hyperlink" Target="consultantplus://offline/ref=2C8FBC4D148F4741742B070BB9F28303F64EB23F3D0CB1769B5245C3C594E2CB8B42E66B282E69D8D542052212382608FA73B99B90EAFCF33D86DE24i0X8B" TargetMode="External"/><Relationship Id="rId75" Type="http://schemas.openxmlformats.org/officeDocument/2006/relationships/hyperlink" Target="consultantplus://offline/ref=2C8FBC4D148F4741742B070BB9F28303F64EB23F3D0BB2759D5245C3C594E2CB8B42E66B282E69D8D542052115382608FA73B99B90EAFCF33D86DE24i0X8B" TargetMode="External"/><Relationship Id="rId91" Type="http://schemas.openxmlformats.org/officeDocument/2006/relationships/hyperlink" Target="consultantplus://offline/ref=2C8FBC4D148F4741742B070BB9F28303F64EB23F3D08B7719E5045C3C594E2CB8B42E66B282E69D8D542052115382608FA73B99B90EAFCF33D86DE24i0X8B" TargetMode="External"/><Relationship Id="rId96" Type="http://schemas.openxmlformats.org/officeDocument/2006/relationships/hyperlink" Target="consultantplus://offline/ref=2C8FBC4D148F4741742B070BB9F28303F64EB23F3D0CB1769B5245C3C594E2CB8B42E66B282E69D8D542052311382608FA73B99B90EAFCF33D86DE24i0X8B" TargetMode="External"/><Relationship Id="rId140" Type="http://schemas.openxmlformats.org/officeDocument/2006/relationships/hyperlink" Target="consultantplus://offline/ref=2C8FBC4D148F4741742B070BB9F28303F64EB23F3D0DBF709A5645C3C594E2CB8B42E66B282E69D8D542052012382608FA73B99B90EAFCF33D86DE24i0X8B" TargetMode="External"/><Relationship Id="rId145" Type="http://schemas.openxmlformats.org/officeDocument/2006/relationships/hyperlink" Target="consultantplus://offline/ref=2C8FBC4D148F4741742B070BB9F28303F64EB23F3D0DBF709A5645C3C594E2CB8B42E66B282E69D8D542052012382608FA73B99B90EAFCF33D86DE24i0X8B" TargetMode="External"/><Relationship Id="rId161" Type="http://schemas.openxmlformats.org/officeDocument/2006/relationships/hyperlink" Target="consultantplus://offline/ref=2C8FBC4D148F4741742B070BB9F28303F64EB23F3D0DBF709A5645C3C594E2CB8B42E66B282E69D8D542052816382608FA73B99B90EAFCF33D86DE24i0X8B" TargetMode="External"/><Relationship Id="rId166" Type="http://schemas.openxmlformats.org/officeDocument/2006/relationships/hyperlink" Target="consultantplus://offline/ref=2C8FBC4D148F4741742B070BB9F28303F64EB23F3D0CBE709F5E45C3C594E2CB8B42E66B282E69D8D54205231C382608FA73B99B90EAFCF33D86DE24i0X8B" TargetMode="External"/><Relationship Id="rId182" Type="http://schemas.openxmlformats.org/officeDocument/2006/relationships/hyperlink" Target="consultantplus://offline/ref=2C8FBC4D148F4741742B070BB9F28303F64EB23F3D0BB2759D5245C3C594E2CB8B42E66B282E69D8D542052213382608FA73B99B90EAFCF33D86DE24i0X8B" TargetMode="External"/><Relationship Id="rId187" Type="http://schemas.openxmlformats.org/officeDocument/2006/relationships/hyperlink" Target="consultantplus://offline/ref=2C8FBC4D148F4741742B1906AF9EDD0CF245EA323B08BD21C30343949AC4E49ED902B8326B6E7AD8D45C072016i3X1B" TargetMode="External"/><Relationship Id="rId1" Type="http://schemas.openxmlformats.org/officeDocument/2006/relationships/styles" Target="styles.xml"/><Relationship Id="rId6" Type="http://schemas.openxmlformats.org/officeDocument/2006/relationships/hyperlink" Target="consultantplus://offline/ref=2C8FBC4D148F4741742B070BB9F28303F64EB23F3D0DB2739B5F45C3C594E2CB8B42E66B282E69D8D542052011382608FA73B99B90EAFCF33D86DE24i0X8B" TargetMode="External"/><Relationship Id="rId23" Type="http://schemas.openxmlformats.org/officeDocument/2006/relationships/hyperlink" Target="consultantplus://offline/ref=2C8FBC4D148F4741742B070BB9F28303F64EB23F3D0CBE709F5E45C3C594E2CB8B42E66B282E69D8D542052011382608FA73B99B90EAFCF33D86DE24i0X8B" TargetMode="External"/><Relationship Id="rId28" Type="http://schemas.openxmlformats.org/officeDocument/2006/relationships/hyperlink" Target="consultantplus://offline/ref=2C8FBC4D148F4741742B070BB9F28303F64EB23F3D0AB57F9E5745C3C594E2CB8B42E66B282E69D8D542052011382608FA73B99B90EAFCF33D86DE24i0X8B" TargetMode="External"/><Relationship Id="rId49" Type="http://schemas.openxmlformats.org/officeDocument/2006/relationships/hyperlink" Target="consultantplus://offline/ref=2C8FBC4D148F4741742B070BB9F28303F64EB23F3D0DBF709A5645C3C594E2CB8B42E66B282E69D8D542052012382608FA73B99B90EAFCF33D86DE24i0X8B" TargetMode="External"/><Relationship Id="rId114" Type="http://schemas.openxmlformats.org/officeDocument/2006/relationships/hyperlink" Target="consultantplus://offline/ref=2C8FBC4D148F4741742B070BB9F28303F64EB23F3D0CBE709F5E45C3C594E2CB8B42E66B282E69D8D542052112382608FA73B99B90EAFCF33D86DE24i0X8B" TargetMode="External"/><Relationship Id="rId119" Type="http://schemas.openxmlformats.org/officeDocument/2006/relationships/hyperlink" Target="consultantplus://offline/ref=2C8FBC4D148F4741742B070BB9F28303F64EB23F3D09B276975245C3C594E2CB8B42E66B282E69D8D542052013382608FA73B99B90EAFCF33D86DE24i0X8B" TargetMode="External"/><Relationship Id="rId44" Type="http://schemas.openxmlformats.org/officeDocument/2006/relationships/hyperlink" Target="consultantplus://offline/ref=2C8FBC4D148F4741742B070BB9F28303F64EB23F3D0DBF709A5645C3C594E2CB8B42E66B282E69D8D542052115382608FA73B99B90EAFCF33D86DE24i0X8B" TargetMode="External"/><Relationship Id="rId60" Type="http://schemas.openxmlformats.org/officeDocument/2006/relationships/hyperlink" Target="consultantplus://offline/ref=2C8FBC4D148F4741742B1906AF9EDD0CF247EE333908BD21C30343949AC4E49ECB02E03E6B6A64D1DD49517150667F59BA38B59A8AF6FDF0i2X1B" TargetMode="External"/><Relationship Id="rId65" Type="http://schemas.openxmlformats.org/officeDocument/2006/relationships/hyperlink" Target="consultantplus://offline/ref=2C8FBC4D148F4741742B070BB9F28303F64EB23F3D0DBF709A5645C3C594E2CB8B42E66B282E69D8D542052316382608FA73B99B90EAFCF33D86DE24i0X8B" TargetMode="External"/><Relationship Id="rId81" Type="http://schemas.openxmlformats.org/officeDocument/2006/relationships/hyperlink" Target="consultantplus://offline/ref=2C8FBC4D148F4741742B070BB9F28303F64EB23F3D0DBF709A5645C3C594E2CB8B42E66B282E69D8D542052012382608FA73B99B90EAFCF33D86DE24i0X8B" TargetMode="External"/><Relationship Id="rId86" Type="http://schemas.openxmlformats.org/officeDocument/2006/relationships/hyperlink" Target="consultantplus://offline/ref=2C8FBC4D148F4741742B070BB9F28303F64EB23F3D08B7719E5045C3C594E2CB8B42E66B282E69D8D542052114382608FA73B99B90EAFCF33D86DE24i0X8B" TargetMode="External"/><Relationship Id="rId130" Type="http://schemas.openxmlformats.org/officeDocument/2006/relationships/hyperlink" Target="consultantplus://offline/ref=2C8FBC4D148F4741742B070BB9F28303F64EB23F3D09B577975145C3C594E2CB8B42E66B282E69D8D542052311382608FA73B99B90EAFCF33D86DE24i0X8B" TargetMode="External"/><Relationship Id="rId135" Type="http://schemas.openxmlformats.org/officeDocument/2006/relationships/hyperlink" Target="consultantplus://offline/ref=2C8FBC4D148F4741742B070BB9F28303F64EB23F3D0DBF709A5645C3C594E2CB8B42E66B282E69D8D542052012382608FA73B99B90EAFCF33D86DE24i0X8B" TargetMode="External"/><Relationship Id="rId151" Type="http://schemas.openxmlformats.org/officeDocument/2006/relationships/hyperlink" Target="consultantplus://offline/ref=2C8FBC4D148F4741742B070BB9F28303F64EB23F3D0DBF709A5645C3C594E2CB8B42E66B282E69D8D542052012382608FA73B99B90EAFCF33D86DE24i0X8B" TargetMode="External"/><Relationship Id="rId156" Type="http://schemas.openxmlformats.org/officeDocument/2006/relationships/hyperlink" Target="consultantplus://offline/ref=2C8FBC4D148F4741742B070BB9F28303F64EB23F3D0BB2759D5245C3C594E2CB8B42E66B282E69D8D542052210382608FA73B99B90EAFCF33D86DE24i0X8B" TargetMode="External"/><Relationship Id="rId177" Type="http://schemas.openxmlformats.org/officeDocument/2006/relationships/hyperlink" Target="consultantplus://offline/ref=2C8FBC4D148F4741742B070BB9F28303F64EB23F3D08B7719E5045C3C594E2CB8B42E66B282E69D8D542052316382608FA73B99B90EAFCF33D86DE24i0X8B" TargetMode="External"/><Relationship Id="rId172" Type="http://schemas.openxmlformats.org/officeDocument/2006/relationships/hyperlink" Target="consultantplus://offline/ref=2C8FBC4D148F4741742B070BB9F28303F64EB23F3D08B7719E5045C3C594E2CB8B42E66B282E69D8D54205221C382608FA73B99B90EAFCF33D86DE24i0X8B" TargetMode="External"/><Relationship Id="rId193" Type="http://schemas.openxmlformats.org/officeDocument/2006/relationships/hyperlink" Target="consultantplus://offline/ref=2C8FBC4D148F4741742B070BB9F28303F64EB23F3D0AB77E965045C3C594E2CB8B42E66B282E69D8D542052012382608FA73B99B90EAFCF33D86DE24i0X8B" TargetMode="External"/><Relationship Id="rId13" Type="http://schemas.openxmlformats.org/officeDocument/2006/relationships/hyperlink" Target="consultantplus://offline/ref=2C8FBC4D148F4741742B070BB9F28303F64EB23F3D08B6739F5245C3C594E2CB8B42E66B282E69D8D54205201C382608FA73B99B90EAFCF33D86DE24i0X8B" TargetMode="External"/><Relationship Id="rId18" Type="http://schemas.openxmlformats.org/officeDocument/2006/relationships/hyperlink" Target="consultantplus://offline/ref=2C8FBC4D148F4741742B070BB9F28303F64EB23F3D09B1779F5745C3C594E2CB8B42E66B282E69D8D54205221D382608FA73B99B90EAFCF33D86DE24i0X8B" TargetMode="External"/><Relationship Id="rId39" Type="http://schemas.openxmlformats.org/officeDocument/2006/relationships/hyperlink" Target="consultantplus://offline/ref=2C8FBC4D148F4741742B070BB9F28303F64EB23F3D0BB2759D5245C3C594E2CB8B42E66B282E69D8D542052012382608FA73B99B90EAFCF33D86DE24i0X8B" TargetMode="External"/><Relationship Id="rId109" Type="http://schemas.openxmlformats.org/officeDocument/2006/relationships/hyperlink" Target="consultantplus://offline/ref=2C8FBC4D148F4741742B070BB9F28303F64EB23F3D09B577975145C3C594E2CB8B42E66B282E69D8D542052213382608FA73B99B90EAFCF33D86DE24i0X8B" TargetMode="External"/><Relationship Id="rId34" Type="http://schemas.openxmlformats.org/officeDocument/2006/relationships/hyperlink" Target="consultantplus://offline/ref=2C8FBC4D148F4741742B070BB9F28303F64EB23F3D09B276975245C3C594E2CB8B42E66B282E69D8D542052011382608FA73B99B90EAFCF33D86DE24i0X8B" TargetMode="External"/><Relationship Id="rId50" Type="http://schemas.openxmlformats.org/officeDocument/2006/relationships/hyperlink" Target="consultantplus://offline/ref=2C8FBC4D148F4741742B1906AF9EDD0CF245E534350EBD21C30343949AC4E49ED902B8326B6E7AD8D45C072016i3X1B" TargetMode="External"/><Relationship Id="rId55" Type="http://schemas.openxmlformats.org/officeDocument/2006/relationships/hyperlink" Target="consultantplus://offline/ref=2C8FBC4D148F4741742B070BB9F28303F64EB23F3D09B577975145C3C594E2CB8B42E66B282E69D8D542052116382608FA73B99B90EAFCF33D86DE24i0X8B" TargetMode="External"/><Relationship Id="rId76" Type="http://schemas.openxmlformats.org/officeDocument/2006/relationships/hyperlink" Target="consultantplus://offline/ref=2C8FBC4D148F4741742B070BB9F28303F64EB23F3D09B577975145C3C594E2CB8B42E66B282E69D8D54205211C382608FA73B99B90EAFCF33D86DE24i0X8B" TargetMode="External"/><Relationship Id="rId97" Type="http://schemas.openxmlformats.org/officeDocument/2006/relationships/hyperlink" Target="consultantplus://offline/ref=2C8FBC4D148F4741742B070BB9F28303F64EB23F3D08B6739F5245C3C594E2CB8B42E66B282E69D8D542052117382608FA73B99B90EAFCF33D86DE24i0X8B" TargetMode="External"/><Relationship Id="rId104" Type="http://schemas.openxmlformats.org/officeDocument/2006/relationships/hyperlink" Target="consultantplus://offline/ref=2C8FBC4D148F4741742B1906AF9EDD0CF245EA323B08BD21C30343949AC4E49ED902B8326B6E7AD8D45C072016i3X1B" TargetMode="External"/><Relationship Id="rId120" Type="http://schemas.openxmlformats.org/officeDocument/2006/relationships/hyperlink" Target="consultantplus://offline/ref=2C8FBC4D148F4741742B070BB9F28303F64EB23F3D09B276975245C3C594E2CB8B42E66B282E69D8D54205201C382608FA73B99B90EAFCF33D86DE24i0X8B" TargetMode="External"/><Relationship Id="rId125" Type="http://schemas.openxmlformats.org/officeDocument/2006/relationships/hyperlink" Target="consultantplus://offline/ref=2C8FBC4D148F4741742B070BB9F28303F64EB23F3D09B577975145C3C594E2CB8B42E66B282E69D8D542052310382608FA73B99B90EAFCF33D86DE24i0X8B" TargetMode="External"/><Relationship Id="rId141" Type="http://schemas.openxmlformats.org/officeDocument/2006/relationships/hyperlink" Target="consultantplus://offline/ref=2C8FBC4D148F4741742B070BB9F28303F64EB23F3D0DBF709A5645C3C594E2CB8B42E66B282E69D8D542052012382608FA73B99B90EAFCF33D86DE24i0X8B" TargetMode="External"/><Relationship Id="rId146" Type="http://schemas.openxmlformats.org/officeDocument/2006/relationships/hyperlink" Target="consultantplus://offline/ref=2C8FBC4D148F4741742B070BB9F28303F64EB23F3D0DBF709A5645C3C594E2CB8B42E66B282E69D8D542052012382608FA73B99B90EAFCF33D86DE24i0X8B" TargetMode="External"/><Relationship Id="rId167" Type="http://schemas.openxmlformats.org/officeDocument/2006/relationships/hyperlink" Target="consultantplus://offline/ref=2C8FBC4D148F4741742B070BB9F28303F64EB23F3D0DBF709A5645C3C594E2CB8B42E66B282E69D8D542052012382608FA73B99B90EAFCF33D86DE24i0X8B" TargetMode="External"/><Relationship Id="rId188" Type="http://schemas.openxmlformats.org/officeDocument/2006/relationships/hyperlink" Target="consultantplus://offline/ref=2C8FBC4D148F4741742B070BB9F28303F64EB23F3D09B577975145C3C594E2CB8B42E66B282E69D8D542052414382608FA73B99B90EAFCF33D86DE24i0X8B" TargetMode="External"/><Relationship Id="rId7" Type="http://schemas.openxmlformats.org/officeDocument/2006/relationships/hyperlink" Target="consultantplus://offline/ref=2C8FBC4D148F4741742B070BB9F28303F64EB23F3D0DB070965E45C3C594E2CB8B42E66B282E69D8D542052011382608FA73B99B90EAFCF33D86DE24i0X8B" TargetMode="External"/><Relationship Id="rId71" Type="http://schemas.openxmlformats.org/officeDocument/2006/relationships/hyperlink" Target="consultantplus://offline/ref=2C8FBC4D148F4741742B070BB9F28303F64EB23F3D0DBF709A5645C3C594E2CB8B42E66B282E69D8D542052012382608FA73B99B90EAFCF33D86DE24i0X8B" TargetMode="External"/><Relationship Id="rId92" Type="http://schemas.openxmlformats.org/officeDocument/2006/relationships/hyperlink" Target="consultantplus://offline/ref=2C8FBC4D148F4741742B1906AF9EDD0CF54CED343F08BD21C30343949AC4E49ECB02E03E6B6A64D8D449517150667F59BA38B59A8AF6FDF0i2X1B" TargetMode="External"/><Relationship Id="rId162" Type="http://schemas.openxmlformats.org/officeDocument/2006/relationships/hyperlink" Target="consultantplus://offline/ref=2C8FBC4D148F4741742B070BB9F28303F64EB23F3D0CB1769B5245C3C594E2CB8B42E66B282E69D8D54205241D382608FA73B99B90EAFCF33D86DE24i0X8B" TargetMode="External"/><Relationship Id="rId183" Type="http://schemas.openxmlformats.org/officeDocument/2006/relationships/hyperlink" Target="consultantplus://offline/ref=2C8FBC4D148F4741742B070BB9F28303F64EB23F3D08B7719E5045C3C594E2CB8B42E66B282E69D8D542052310382608FA73B99B90EAFCF33D86DE24i0X8B" TargetMode="External"/><Relationship Id="rId2" Type="http://schemas.openxmlformats.org/officeDocument/2006/relationships/settings" Target="settings.xml"/><Relationship Id="rId29" Type="http://schemas.openxmlformats.org/officeDocument/2006/relationships/hyperlink" Target="consultantplus://offline/ref=2C8FBC4D148F4741742B070BB9F28303F64EB23F3D0AB0779A5745C3C594E2CB8B42E66B282E69D8D542052011382608FA73B99B90EAFCF33D86DE24i0X8B" TargetMode="External"/><Relationship Id="rId24" Type="http://schemas.openxmlformats.org/officeDocument/2006/relationships/hyperlink" Target="consultantplus://offline/ref=2C8FBC4D148F4741742B070BB9F28303F64EB23F3D0DB2739B5F45C3C594E2CB8B42E66B282E69D8D542052011382608FA73B99B90EAFCF33D86DE24i0X8B" TargetMode="External"/><Relationship Id="rId40" Type="http://schemas.openxmlformats.org/officeDocument/2006/relationships/hyperlink" Target="consultantplus://offline/ref=2C8FBC4D148F4741742B070BB9F28303F64EB23F3D0DB2739B5F45C3C594E2CB8B42E66B282E69D8D542052012382608FA73B99B90EAFCF33D86DE24i0X8B" TargetMode="External"/><Relationship Id="rId45" Type="http://schemas.openxmlformats.org/officeDocument/2006/relationships/hyperlink" Target="consultantplus://offline/ref=2C8FBC4D148F4741742B070BB9F28303F64EB23F3D0DBF709A5645C3C594E2CB8B42E66B282E69D8D542052012382608FA73B99B90EAFCF33D86DE24i0X8B" TargetMode="External"/><Relationship Id="rId66" Type="http://schemas.openxmlformats.org/officeDocument/2006/relationships/hyperlink" Target="consultantplus://offline/ref=2C8FBC4D148F4741742B070BB9F28303F64EB23F3D09B577975145C3C594E2CB8B42E66B282E69D8D542052111382608FA73B99B90EAFCF33D86DE24i0X8B" TargetMode="External"/><Relationship Id="rId87" Type="http://schemas.openxmlformats.org/officeDocument/2006/relationships/hyperlink" Target="consultantplus://offline/ref=2C8FBC4D148F4741742B070BB9F28303F64EB23F3D09B577975145C3C594E2CB8B42E66B282E69D8D542052216382608FA73B99B90EAFCF33D86DE24i0X8B" TargetMode="External"/><Relationship Id="rId110" Type="http://schemas.openxmlformats.org/officeDocument/2006/relationships/hyperlink" Target="consultantplus://offline/ref=2C8FBC4D148F4741742B070BB9F28303F64EB23F3D09B577975145C3C594E2CB8B42E66B282E69D8D54205221D382608FA73B99B90EAFCF33D86DE24i0X8B" TargetMode="External"/><Relationship Id="rId115" Type="http://schemas.openxmlformats.org/officeDocument/2006/relationships/hyperlink" Target="consultantplus://offline/ref=2C8FBC4D148F4741742B070BB9F28303F64EB23F3D0DBF709A5645C3C594E2CB8B42E66B282E69D8D542052012382608FA73B99B90EAFCF33D86DE24i0X8B" TargetMode="External"/><Relationship Id="rId131" Type="http://schemas.openxmlformats.org/officeDocument/2006/relationships/hyperlink" Target="consultantplus://offline/ref=2C8FBC4D148F4741742B070BB9F28303F64EB23F3D09B276975245C3C594E2CB8B42E66B282E69D8D542052114382608FA73B99B90EAFCF33D86DE24i0X8B" TargetMode="External"/><Relationship Id="rId136" Type="http://schemas.openxmlformats.org/officeDocument/2006/relationships/hyperlink" Target="consultantplus://offline/ref=2C8FBC4D148F4741742B070BB9F28303F64EB23F3D0DBF709A5645C3C594E2CB8B42E66B282E69D8D542052012382608FA73B99B90EAFCF33D86DE24i0X8B" TargetMode="External"/><Relationship Id="rId157" Type="http://schemas.openxmlformats.org/officeDocument/2006/relationships/hyperlink" Target="consultantplus://offline/ref=2C8FBC4D148F4741742B070BB9F28303F64EB23F3D09B276975245C3C594E2CB8B42E66B282E69D8D542052115382608FA73B99B90EAFCF33D86DE24i0X8B" TargetMode="External"/><Relationship Id="rId178" Type="http://schemas.openxmlformats.org/officeDocument/2006/relationships/hyperlink" Target="consultantplus://offline/ref=2C8FBC4D148F4741742B070BB9F28303F64EB23F3D0DBF709A5645C3C594E2CB8B42E66B282E69D8D542052012382608FA73B99B90EAFCF33D86DE24i0X8B" TargetMode="External"/><Relationship Id="rId61" Type="http://schemas.openxmlformats.org/officeDocument/2006/relationships/hyperlink" Target="consultantplus://offline/ref=2C8FBC4D148F4741742B1906AF9EDD0CF54CED343F08BD21C30343949AC4E49ECB02E03E6B6A64D8D449517150667F59BA38B59A8AF6FDF0i2X1B" TargetMode="External"/><Relationship Id="rId82" Type="http://schemas.openxmlformats.org/officeDocument/2006/relationships/hyperlink" Target="consultantplus://offline/ref=2C8FBC4D148F4741742B070BB9F28303F64EB23F3D0BB2759D5245C3C594E2CB8B42E66B282E69D8D542052116382608FA73B99B90EAFCF33D86DE24i0X8B" TargetMode="External"/><Relationship Id="rId152" Type="http://schemas.openxmlformats.org/officeDocument/2006/relationships/hyperlink" Target="consultantplus://offline/ref=2C8FBC4D148F4741742B070BB9F28303F64EB23F3D0DBF709A5645C3C594E2CB8B42E66B282E69D8D542052012382608FA73B99B90EAFCF33D86DE24i0X8B" TargetMode="External"/><Relationship Id="rId173" Type="http://schemas.openxmlformats.org/officeDocument/2006/relationships/hyperlink" Target="consultantplus://offline/ref=2C8FBC4D148F4741742B070BB9F28303F64EB23F3D09B276975245C3C594E2CB8B42E66B282E69D8D542052116382608FA73B99B90EAFCF33D86DE24i0X8B" TargetMode="External"/><Relationship Id="rId194" Type="http://schemas.openxmlformats.org/officeDocument/2006/relationships/hyperlink" Target="consultantplus://offline/ref=2C8FBC4D148F4741742B070BB9F28303F64EB23F3D09B577975145C3C594E2CB8B42E66B282E69D8D542052410382608FA73B99B90EAFCF33D86DE24i0X8B" TargetMode="External"/><Relationship Id="rId19" Type="http://schemas.openxmlformats.org/officeDocument/2006/relationships/hyperlink" Target="consultantplus://offline/ref=2C8FBC4D148F4741742B070BB9F28303F64EB23F3D09B1779F5645C3C594E2CB8B42E66B3A2E31D4D5461B21152D7059BCi2X4B" TargetMode="External"/><Relationship Id="rId14" Type="http://schemas.openxmlformats.org/officeDocument/2006/relationships/hyperlink" Target="consultantplus://offline/ref=2C8FBC4D148F4741742B070BB9F28303F64EB23F3D08B7719E5045C3C594E2CB8B42E66B282E69D8D542052011382608FA73B99B90EAFCF33D86DE24i0X8B" TargetMode="External"/><Relationship Id="rId30" Type="http://schemas.openxmlformats.org/officeDocument/2006/relationships/hyperlink" Target="consultantplus://offline/ref=2C8FBC4D148F4741742B070BB9F28303F64EB23F3D0ABE72965045C3C594E2CB8B42E66B282E69D8D542052011382608FA73B99B90EAFCF33D86DE24i0X8B" TargetMode="External"/><Relationship Id="rId35" Type="http://schemas.openxmlformats.org/officeDocument/2006/relationships/hyperlink" Target="consultantplus://offline/ref=2C8FBC4D148F4741742B070BB9F28303F64EB23F3D0CB1769B5245C3C594E2CB8B42E66B282E69D8D542052110382608FA73B99B90EAFCF33D86DE24i0X8B" TargetMode="External"/><Relationship Id="rId56" Type="http://schemas.openxmlformats.org/officeDocument/2006/relationships/hyperlink" Target="consultantplus://offline/ref=2C8FBC4D148F4741742B070BB9F28303F64EB23F3D09B577975145C3C594E2CB8B42E66B282E69D8D542052117382608FA73B99B90EAFCF33D86DE24i0X8B" TargetMode="External"/><Relationship Id="rId77" Type="http://schemas.openxmlformats.org/officeDocument/2006/relationships/hyperlink" Target="consultantplus://offline/ref=2C8FBC4D148F4741742B070BB9F28303F64EB23F3D09B577975145C3C594E2CB8B42E66B282E69D8D542052214382608FA73B99B90EAFCF33D86DE24i0X8B" TargetMode="External"/><Relationship Id="rId100" Type="http://schemas.openxmlformats.org/officeDocument/2006/relationships/hyperlink" Target="consultantplus://offline/ref=2C8FBC4D148F4741742B070BB9F28303F64EB23F3D0DBF709A5645C3C594E2CB8B42E66B282E69D8D542052513382608FA73B99B90EAFCF33D86DE24i0X8B" TargetMode="External"/><Relationship Id="rId105" Type="http://schemas.openxmlformats.org/officeDocument/2006/relationships/hyperlink" Target="consultantplus://offline/ref=2C8FBC4D148F4741742B070BB9F28303F64EB23F3D09B577975145C3C594E2CB8B42E66B282E69D8D542052211382608FA73B99B90EAFCF33D86DE24i0X8B" TargetMode="External"/><Relationship Id="rId126" Type="http://schemas.openxmlformats.org/officeDocument/2006/relationships/hyperlink" Target="consultantplus://offline/ref=2C8FBC4D148F4741742B070BB9F28303F64EB23F3D0DBF709A5645C3C594E2CB8B42E66B282E69D8D542052012382608FA73B99B90EAFCF33D86DE24i0X8B" TargetMode="External"/><Relationship Id="rId147" Type="http://schemas.openxmlformats.org/officeDocument/2006/relationships/hyperlink" Target="consultantplus://offline/ref=2C8FBC4D148F4741742B070BB9F28303F64EB23F3D0DBF709A5645C3C594E2CB8B42E66B282E69D8D542052713382608FA73B99B90EAFCF33D86DE24i0X8B" TargetMode="External"/><Relationship Id="rId168" Type="http://schemas.openxmlformats.org/officeDocument/2006/relationships/hyperlink" Target="consultantplus://offline/ref=2C8FBC4D148F4741742B070BB9F28303F64EB23F3D0CBE709F5E45C3C594E2CB8B42E66B282E69D8D54205231D382608FA73B99B90EAFCF33D86DE24i0X8B" TargetMode="External"/><Relationship Id="rId8" Type="http://schemas.openxmlformats.org/officeDocument/2006/relationships/hyperlink" Target="consultantplus://offline/ref=2C8FBC4D148F4741742B070BB9F28303F64EB23F3D0DBF709A5645C3C594E2CB8B42E66B282E69D8D542052011382608FA73B99B90EAFCF33D86DE24i0X8B" TargetMode="External"/><Relationship Id="rId51" Type="http://schemas.openxmlformats.org/officeDocument/2006/relationships/hyperlink" Target="consultantplus://offline/ref=2C8FBC4D148F4741742B070BB9F28303F64EB23F3D09B577975145C3C594E2CB8B42E66B282E69D8D54205201D382608FA73B99B90EAFCF33D86DE24i0X8B" TargetMode="External"/><Relationship Id="rId72" Type="http://schemas.openxmlformats.org/officeDocument/2006/relationships/hyperlink" Target="consultantplus://offline/ref=2C8FBC4D148F4741742B1906AF9EDD0CF245EA323B08BD21C30343949AC4E49ED902B8326B6E7AD8D45C072016i3X1B" TargetMode="External"/><Relationship Id="rId93" Type="http://schemas.openxmlformats.org/officeDocument/2006/relationships/hyperlink" Target="consultantplus://offline/ref=2C8FBC4D148F4741742B1906AF9EDD0CF247EE333908BD21C30343949AC4E49ECB02E03E6B6A64D1DD49517150667F59BA38B59A8AF6FDF0i2X1B" TargetMode="External"/><Relationship Id="rId98" Type="http://schemas.openxmlformats.org/officeDocument/2006/relationships/hyperlink" Target="consultantplus://offline/ref=2C8FBC4D148F4741742B070BB9F28303F64EB23F3D0DBF709A5645C3C594E2CB8B42E66B282E69D8D542052511382608FA73B99B90EAFCF33D86DE24i0X8B" TargetMode="External"/><Relationship Id="rId121" Type="http://schemas.openxmlformats.org/officeDocument/2006/relationships/hyperlink" Target="consultantplus://offline/ref=2C8FBC4D148F4741742B070BB9F28303F64EB23F3D0AB0779A5745C3C594E2CB8B42E66B282E69D8D542052013382608FA73B99B90EAFCF33D86DE24i0X8B" TargetMode="External"/><Relationship Id="rId142" Type="http://schemas.openxmlformats.org/officeDocument/2006/relationships/hyperlink" Target="consultantplus://offline/ref=2C8FBC4D148F4741742B070BB9F28303F64EB23F3D0CBE709F5E45C3C594E2CB8B42E66B282E69D8D542052316382608FA73B99B90EAFCF33D86DE24i0X8B" TargetMode="External"/><Relationship Id="rId163" Type="http://schemas.openxmlformats.org/officeDocument/2006/relationships/hyperlink" Target="consultantplus://offline/ref=2C8FBC4D148F4741742B070BB9F28303F64EB23F3D0DBF709A5645C3C594E2CB8B42E66B282E69D8D542052012382608FA73B99B90EAFCF33D86DE24i0X8B" TargetMode="External"/><Relationship Id="rId184" Type="http://schemas.openxmlformats.org/officeDocument/2006/relationships/hyperlink" Target="consultantplus://offline/ref=2C8FBC4D148F4741742B070BB9F28303F64EB23F3D08B7719E5045C3C594E2CB8B42E66B282E69D8D542052312382608FA73B99B90EAFCF33D86DE24i0X8B" TargetMode="External"/><Relationship Id="rId189" Type="http://schemas.openxmlformats.org/officeDocument/2006/relationships/hyperlink" Target="consultantplus://offline/ref=2C8FBC4D148F4741742B1906AF9EDD0CF245EA323B08BD21C30343949AC4E49ED902B8326B6E7AD8D45C072016i3X1B" TargetMode="External"/><Relationship Id="rId3" Type="http://schemas.openxmlformats.org/officeDocument/2006/relationships/webSettings" Target="webSettings.xml"/><Relationship Id="rId25" Type="http://schemas.openxmlformats.org/officeDocument/2006/relationships/hyperlink" Target="consultantplus://offline/ref=2C8FBC4D148F4741742B070BB9F28303F64EB23F3D0DB070965E45C3C594E2CB8B42E66B282E69D8D542052011382608FA73B99B90EAFCF33D86DE24i0X8B" TargetMode="External"/><Relationship Id="rId46" Type="http://schemas.openxmlformats.org/officeDocument/2006/relationships/hyperlink" Target="consultantplus://offline/ref=2C8FBC4D148F4741742B070BB9F28303F64EB23F3D0DBF709A5645C3C594E2CB8B42E66B282E69D8D542052012382608FA73B99B90EAFCF33D86DE24i0X8B" TargetMode="External"/><Relationship Id="rId67" Type="http://schemas.openxmlformats.org/officeDocument/2006/relationships/hyperlink" Target="consultantplus://offline/ref=2C8FBC4D148F4741742B070BB9F28303F64EB23F3D0DBF709A5645C3C594E2CB8B42E66B282E69D8D542052310382608FA73B99B90EAFCF33D86DE24i0X8B" TargetMode="External"/><Relationship Id="rId116" Type="http://schemas.openxmlformats.org/officeDocument/2006/relationships/hyperlink" Target="consultantplus://offline/ref=2C8FBC4D148F4741742B070BB9F28303F64EB23F3D09B577975145C3C594E2CB8B42E66B282E69D8D542052317382608FA73B99B90EAFCF33D86DE24i0X8B" TargetMode="External"/><Relationship Id="rId137" Type="http://schemas.openxmlformats.org/officeDocument/2006/relationships/hyperlink" Target="consultantplus://offline/ref=2C8FBC4D148F4741742B070BB9F28303F64EB23F3D08B6739F5245C3C594E2CB8B42E66B282E69D8D542052113382608FA73B99B90EAFCF33D86DE24i0X8B" TargetMode="External"/><Relationship Id="rId158" Type="http://schemas.openxmlformats.org/officeDocument/2006/relationships/hyperlink" Target="consultantplus://offline/ref=2C8FBC4D148F4741742B070BB9F28303F64EB23F3D08B7719E5045C3C594E2CB8B42E66B282E69D8D542052212382608FA73B99B90EAFCF33D86DE24i0X8B" TargetMode="External"/><Relationship Id="rId20" Type="http://schemas.openxmlformats.org/officeDocument/2006/relationships/hyperlink" Target="consultantplus://offline/ref=2C8FBC4D148F4741742B070BB9F28303F64EB23F3D0CB1769B5245C3C594E2CB8B42E66B282E69D8D54205201C382608FA73B99B90EAFCF33D86DE24i0X8B" TargetMode="External"/><Relationship Id="rId41" Type="http://schemas.openxmlformats.org/officeDocument/2006/relationships/hyperlink" Target="consultantplus://offline/ref=2C8FBC4D148F4741742B070BB9F28303F64EB23F3D08B6739F5245C3C594E2CB8B42E66B282E69D8D54205201C382608FA73B99B90EAFCF33D86DE24i0X8B" TargetMode="External"/><Relationship Id="rId62" Type="http://schemas.openxmlformats.org/officeDocument/2006/relationships/hyperlink" Target="consultantplus://offline/ref=2C8FBC4D148F4741742B1906AF9EDD0CF247EE333908BD21C30343949AC4E49ECB02E03E6B6A64D1DD49517150667F59BA38B59A8AF6FDF0i2X1B" TargetMode="External"/><Relationship Id="rId83" Type="http://schemas.openxmlformats.org/officeDocument/2006/relationships/hyperlink" Target="consultantplus://offline/ref=2C8FBC4D148F4741742B070BB9F28303F64EB23F3D0CB1769B5245C3C594E2CB8B42E66B282E69D8D542052316382608FA73B99B90EAFCF33D86DE24i0X8B" TargetMode="External"/><Relationship Id="rId88" Type="http://schemas.openxmlformats.org/officeDocument/2006/relationships/hyperlink" Target="consultantplus://offline/ref=2C8FBC4D148F4741742B070BB9F28303F64EB23F3D08B7719E5045C3C594E2CB8B42E66B282E69D8D542052116382608FA73B99B90EAFCF33D86DE24i0X8B" TargetMode="External"/><Relationship Id="rId111" Type="http://schemas.openxmlformats.org/officeDocument/2006/relationships/hyperlink" Target="consultantplus://offline/ref=2C8FBC4D148F4741742B070BB9F28303F64EB23F3D0DBF709A5645C3C594E2CB8B42E66B282E69D8D54205261C382608FA73B99B90EAFCF33D86DE24i0X8B" TargetMode="External"/><Relationship Id="rId132" Type="http://schemas.openxmlformats.org/officeDocument/2006/relationships/hyperlink" Target="consultantplus://offline/ref=2C8FBC4D148F4741742B070BB9F28303F64EB23F3D0CB1769B5245C3C594E2CB8B42E66B282E69D8D542052410382608FA73B99B90EAFCF33D86DE24i0X8B" TargetMode="External"/><Relationship Id="rId153" Type="http://schemas.openxmlformats.org/officeDocument/2006/relationships/hyperlink" Target="consultantplus://offline/ref=2C8FBC4D148F4741742B070BB9F28303F64EB23F3D0DBF709A5645C3C594E2CB8B42E66B282E69D8D542052012382608FA73B99B90EAFCF33D86DE24i0X8B" TargetMode="External"/><Relationship Id="rId174" Type="http://schemas.openxmlformats.org/officeDocument/2006/relationships/hyperlink" Target="consultantplus://offline/ref=2C8FBC4D148F4741742B070BB9F28303F64EB23F3D0DBF709A5645C3C594E2CB8B42E66B282E69D8D542052817382608FA73B99B90EAFCF33D86DE24i0X8B" TargetMode="External"/><Relationship Id="rId179" Type="http://schemas.openxmlformats.org/officeDocument/2006/relationships/hyperlink" Target="consultantplus://offline/ref=2C8FBC4D148F4741742B070BB9F28303F64EB23F3D09B577975145C3C594E2CB8B42E66B282E69D8D542052313382608FA73B99B90EAFCF33D86DE24i0X8B" TargetMode="External"/><Relationship Id="rId195" Type="http://schemas.openxmlformats.org/officeDocument/2006/relationships/fontTable" Target="fontTable.xml"/><Relationship Id="rId190" Type="http://schemas.openxmlformats.org/officeDocument/2006/relationships/hyperlink" Target="consultantplus://offline/ref=2C8FBC4D148F4741742B070BB9F28303F64EB23F3D09B577975145C3C594E2CB8B42E66B282E69D8D542052416382608FA73B99B90EAFCF33D86DE24i0X8B" TargetMode="External"/><Relationship Id="rId15" Type="http://schemas.openxmlformats.org/officeDocument/2006/relationships/hyperlink" Target="consultantplus://offline/ref=2C8FBC4D148F4741742B070BB9F28303F64EB23F3D09B577975145C3C594E2CB8B42E66B282E69D8D542052011382608FA73B99B90EAFCF33D86DE24i0X8B" TargetMode="External"/><Relationship Id="rId36" Type="http://schemas.openxmlformats.org/officeDocument/2006/relationships/hyperlink" Target="consultantplus://offline/ref=2C8FBC4D148F4741742B070BB9F28303F64EB23F3D09B1779F5745C3C594E2CB8B42E66B3A2E31D4D5461B21152D7059BCi2X4B" TargetMode="External"/><Relationship Id="rId57" Type="http://schemas.openxmlformats.org/officeDocument/2006/relationships/hyperlink" Target="consultantplus://offline/ref=2C8FBC4D148F4741742B070BB9F28303F64EB23F3D09B577975145C3C594E2CB8B42E66B282E69D8D542052110382608FA73B99B90EAFCF33D86DE24i0X8B" TargetMode="External"/><Relationship Id="rId106" Type="http://schemas.openxmlformats.org/officeDocument/2006/relationships/hyperlink" Target="consultantplus://offline/ref=2C8FBC4D148F4741742B070BB9F28303F64EB23F3D0AB57F9E5745C3C594E2CB8B42E66B282E69D8D54205201D382608FA73B99B90EAFCF33D86DE24i0X8B" TargetMode="External"/><Relationship Id="rId127" Type="http://schemas.openxmlformats.org/officeDocument/2006/relationships/hyperlink" Target="consultantplus://offline/ref=2C8FBC4D148F4741742B070BB9F28303F64EB23F3D0DBF709A5645C3C594E2CB8B42E66B282E69D8D542052012382608FA73B99B90EAFCF33D86DE24i0X8B" TargetMode="External"/><Relationship Id="rId10" Type="http://schemas.openxmlformats.org/officeDocument/2006/relationships/hyperlink" Target="consultantplus://offline/ref=2C8FBC4D148F4741742B070BB9F28303F64EB23F3D0AB57F9E5745C3C594E2CB8B42E66B282E69D8D542052011382608FA73B99B90EAFCF33D86DE24i0X8B" TargetMode="External"/><Relationship Id="rId31" Type="http://schemas.openxmlformats.org/officeDocument/2006/relationships/hyperlink" Target="consultantplus://offline/ref=2C8FBC4D148F4741742B070BB9F28303F64EB23F3D08B6739F5245C3C594E2CB8B42E66B282E69D8D54205201C382608FA73B99B90EAFCF33D86DE24i0X8B" TargetMode="External"/><Relationship Id="rId52" Type="http://schemas.openxmlformats.org/officeDocument/2006/relationships/hyperlink" Target="consultantplus://offline/ref=2C8FBC4D148F4741742B1906AF9EDD0CF247EE333908BD21C30343949AC4E49ED902B8326B6E7AD8D45C072016i3X1B" TargetMode="External"/><Relationship Id="rId73" Type="http://schemas.openxmlformats.org/officeDocument/2006/relationships/hyperlink" Target="consultantplus://offline/ref=2C8FBC4D148F4741742B070BB9F28303F64EB23F3D09B577975145C3C594E2CB8B42E66B282E69D8D542052112382608FA73B99B90EAFCF33D86DE24i0X8B" TargetMode="External"/><Relationship Id="rId78" Type="http://schemas.openxmlformats.org/officeDocument/2006/relationships/hyperlink" Target="consultantplus://offline/ref=2C8FBC4D148F4741742B070BB9F28303F64EB23F3D0CB1769B5245C3C594E2CB8B42E66B282E69D8D542052315382608FA73B99B90EAFCF33D86DE24i0X8B" TargetMode="External"/><Relationship Id="rId94" Type="http://schemas.openxmlformats.org/officeDocument/2006/relationships/hyperlink" Target="consultantplus://offline/ref=2C8FBC4D148F4741742B070BB9F28303F64EB23F3D0DBF709A5645C3C594E2CB8B42E66B282E69D8D542052313382608FA73B99B90EAFCF33D86DE24i0X8B" TargetMode="External"/><Relationship Id="rId99" Type="http://schemas.openxmlformats.org/officeDocument/2006/relationships/hyperlink" Target="consultantplus://offline/ref=2C8FBC4D148F4741742B070BB9F28303F64EB23F3D0DBF709A5645C3C594E2CB8B42E66B282E69D8D542052012382608FA73B99B90EAFCF33D86DE24i0X8B" TargetMode="External"/><Relationship Id="rId101" Type="http://schemas.openxmlformats.org/officeDocument/2006/relationships/hyperlink" Target="consultantplus://offline/ref=2C8FBC4D148F4741742B070BB9F28303F64EB23F3D0DBF709A5645C3C594E2CB8B42E66B282E69D8D542052614382608FA73B99B90EAFCF33D86DE24i0X8B" TargetMode="External"/><Relationship Id="rId122" Type="http://schemas.openxmlformats.org/officeDocument/2006/relationships/hyperlink" Target="consultantplus://offline/ref=2C8FBC4D148F4741742B070BB9F28303F64EB23F3D0DB2739B5F45C3C594E2CB8B42E66B282E69D8D54205201C382608FA73B99B90EAFCF33D86DE24i0X8B" TargetMode="External"/><Relationship Id="rId143" Type="http://schemas.openxmlformats.org/officeDocument/2006/relationships/hyperlink" Target="consultantplus://offline/ref=2C8FBC4D148F4741742B070BB9F28303F64EB23F3D0DBF709A5645C3C594E2CB8B42E66B282E69D8D542052710382608FA73B99B90EAFCF33D86DE24i0X8B" TargetMode="External"/><Relationship Id="rId148" Type="http://schemas.openxmlformats.org/officeDocument/2006/relationships/hyperlink" Target="consultantplus://offline/ref=2C8FBC4D148F4741742B070BB9F28303F64EB23F3D0CBE709F5E45C3C594E2CB8B42E66B282E69D8D542052311382608FA73B99B90EAFCF33D86DE24i0X8B" TargetMode="External"/><Relationship Id="rId164" Type="http://schemas.openxmlformats.org/officeDocument/2006/relationships/hyperlink" Target="consultantplus://offline/ref=2C8FBC4D148F4741742B070BB9F28303F64EB23F3D0DBF709A5645C3C594E2CB8B42E66B282E69D8D542052012382608FA73B99B90EAFCF33D86DE24i0X8B" TargetMode="External"/><Relationship Id="rId169" Type="http://schemas.openxmlformats.org/officeDocument/2006/relationships/hyperlink" Target="consultantplus://offline/ref=2C8FBC4D148F4741742B070BB9F28303F64EB23F3D0CBE709F5E45C3C594E2CB8B42E66B282E69D8D542052414382608FA73B99B90EAFCF33D86DE24i0X8B" TargetMode="External"/><Relationship Id="rId185" Type="http://schemas.openxmlformats.org/officeDocument/2006/relationships/hyperlink" Target="consultantplus://offline/ref=2C8FBC4D148F4741742B070BB9F28303F64EB23F3D08B7719E5045C3C594E2CB8B42E66B282E69D8D542052313382608FA73B99B90EAFCF33D86DE24i0X8B" TargetMode="External"/><Relationship Id="rId4" Type="http://schemas.openxmlformats.org/officeDocument/2006/relationships/hyperlink" Target="consultantplus://offline/ref=2C8FBC4D148F4741742B070BB9F28303F64EB23F3D0CB1769B5245C3C594E2CB8B42E66B282E69D8D542052011382608FA73B99B90EAFCF33D86DE24i0X8B" TargetMode="External"/><Relationship Id="rId9" Type="http://schemas.openxmlformats.org/officeDocument/2006/relationships/hyperlink" Target="consultantplus://offline/ref=2C8FBC4D148F4741742B070BB9F28303F64EB23F3D0AB77E965045C3C594E2CB8B42E66B282E69D8D542052011382608FA73B99B90EAFCF33D86DE24i0X8B" TargetMode="External"/><Relationship Id="rId180" Type="http://schemas.openxmlformats.org/officeDocument/2006/relationships/hyperlink" Target="consultantplus://offline/ref=2C8FBC4D148F4741742B070BB9F28303F64EB23F3D0DBF709A5645C3C594E2CB8B42E66B282E69D8D542052012382608FA73B99B90EAFCF33D86DE24i0X8B" TargetMode="External"/><Relationship Id="rId26" Type="http://schemas.openxmlformats.org/officeDocument/2006/relationships/hyperlink" Target="consultantplus://offline/ref=2C8FBC4D148F4741742B070BB9F28303F64EB23F3D0DBF709A5645C3C594E2CB8B42E66B282E69D8D542052011382608FA73B99B90EAFCF33D86DE24i0X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19525</Words>
  <Characters>111293</Characters>
  <Application>Microsoft Office Word</Application>
  <DocSecurity>0</DocSecurity>
  <Lines>927</Lines>
  <Paragraphs>261</Paragraphs>
  <ScaleCrop>false</ScaleCrop>
  <Company/>
  <LinksUpToDate>false</LinksUpToDate>
  <CharactersWithSpaces>130557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dolgaya_ta</dc:creator>
  <cp:lastModifiedBy>dolgaya_ta</cp:lastModifiedBy>
  <cp:revision>1</cp:revision>
  <dcterms:created xsi:type="dcterms:W3CDTF">2022-11-04T01:23:00Z</dcterms:created>
  <dcterms:modified xsi:type="dcterms:W3CDTF">2022-11-04T01:24:00Z</dcterms:modified>
</cp:coreProperties>
</file>